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72" w:rsidRDefault="00343772" w:rsidP="00F910CD">
      <w:pPr>
        <w:pStyle w:val="NormalnyWeb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Załącznik nr 2</w:t>
      </w:r>
    </w:p>
    <w:p w:rsidR="00A0698D" w:rsidRDefault="00A0698D" w:rsidP="00F910CD">
      <w:pPr>
        <w:pStyle w:val="NormalnyWeb"/>
        <w:spacing w:before="0" w:beforeAutospacing="0" w:after="0"/>
        <w:jc w:val="center"/>
      </w:pPr>
      <w:r>
        <w:rPr>
          <w:b/>
          <w:bCs/>
        </w:rPr>
        <w:t>Umowa</w:t>
      </w:r>
      <w:r w:rsidR="006B3D7E">
        <w:rPr>
          <w:b/>
          <w:bCs/>
        </w:rPr>
        <w:t>-</w:t>
      </w:r>
      <w:r>
        <w:rPr>
          <w:b/>
          <w:bCs/>
        </w:rPr>
        <w:t xml:space="preserve"> </w:t>
      </w:r>
      <w:r w:rsidR="006B3D7E">
        <w:rPr>
          <w:b/>
          <w:bCs/>
        </w:rPr>
        <w:t>wzór</w:t>
      </w:r>
    </w:p>
    <w:p w:rsidR="00A0698D" w:rsidRDefault="006B3D7E" w:rsidP="00F910CD">
      <w:pPr>
        <w:pStyle w:val="NormalnyWeb"/>
        <w:spacing w:before="0" w:beforeAutospacing="0" w:after="0"/>
        <w:jc w:val="center"/>
      </w:pPr>
      <w:r>
        <w:rPr>
          <w:b/>
          <w:bCs/>
        </w:rPr>
        <w:t xml:space="preserve">o udzielenie zamówienia na świadczenia zdrowotne w zakresie wykonywania badań MR 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Zawarta w dniu ………… r. w Bydgoszczy na podstawie wyniku konkursu ofert przepr</w:t>
      </w:r>
      <w:r w:rsidR="0031159E">
        <w:t>owadzonego zgodnie z przepisami ustawy z dnia 15 kwietnia 2011r. o działalności leczniczej oraz protokołu Komisji Konkursowej nr ... z dnia ...................r.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pomiędzy: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rPr>
          <w:b/>
          <w:bCs/>
        </w:rPr>
        <w:t>Szpitalem Uniwersyteckim Nr 2 im. dr J. Biziela w Bydgoszczy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rPr>
          <w:b/>
          <w:bCs/>
        </w:rPr>
        <w:t>ul. Ujejskiego 75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rPr>
          <w:b/>
          <w:bCs/>
        </w:rPr>
        <w:t>85-168 Bydgoszcz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NIP 953-25-82-266</w:t>
      </w:r>
      <w:r w:rsidR="00EE51FA">
        <w:t xml:space="preserve">  </w:t>
      </w:r>
      <w:r>
        <w:t xml:space="preserve"> REGON 340517145 </w:t>
      </w:r>
      <w:r w:rsidR="00EE51FA">
        <w:t xml:space="preserve">   </w:t>
      </w:r>
      <w:r>
        <w:t>KRS 0000316960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reprezentowanym przez: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rPr>
          <w:b/>
          <w:bCs/>
        </w:rPr>
        <w:t xml:space="preserve">Dyrektora dr n. med. Wandę </w:t>
      </w:r>
      <w:proofErr w:type="spellStart"/>
      <w:r>
        <w:rPr>
          <w:b/>
          <w:bCs/>
        </w:rPr>
        <w:t>Korzycką</w:t>
      </w:r>
      <w:proofErr w:type="spellEnd"/>
      <w:r>
        <w:rPr>
          <w:b/>
          <w:bCs/>
        </w:rPr>
        <w:t>-</w:t>
      </w:r>
      <w:r w:rsidR="00160754">
        <w:rPr>
          <w:b/>
          <w:bCs/>
        </w:rPr>
        <w:t xml:space="preserve"> </w:t>
      </w:r>
      <w:r>
        <w:rPr>
          <w:b/>
          <w:bCs/>
        </w:rPr>
        <w:t>Wilińską</w:t>
      </w:r>
    </w:p>
    <w:p w:rsidR="00A0698D" w:rsidRPr="004A1420" w:rsidRDefault="00A0698D" w:rsidP="00F910CD">
      <w:pPr>
        <w:pStyle w:val="NormalnyWeb"/>
        <w:spacing w:before="0" w:beforeAutospacing="0" w:after="0"/>
        <w:jc w:val="both"/>
        <w:rPr>
          <w:b/>
        </w:rPr>
      </w:pPr>
      <w:r>
        <w:t xml:space="preserve">zwanym w treści umowy </w:t>
      </w:r>
      <w:r w:rsidR="00C85D79">
        <w:t>„</w:t>
      </w:r>
      <w:r w:rsidR="00C85D79" w:rsidRPr="004A1420">
        <w:rPr>
          <w:b/>
        </w:rPr>
        <w:t>Udzielającym Zamówienia”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a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>………………………………………………………………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jc w:val="both"/>
      </w:pP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jc w:val="both"/>
      </w:pPr>
      <w:r>
        <w:t xml:space="preserve">NIP.................. REGON..................... KRS....................... 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jc w:val="both"/>
      </w:pPr>
      <w:r>
        <w:t>reprezentowanym przez:</w:t>
      </w:r>
      <w:r w:rsidR="002938BF">
        <w:t>………………………………..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 xml:space="preserve">zwanym w treści umowy </w:t>
      </w:r>
      <w:r w:rsidR="002938BF">
        <w:t>„</w:t>
      </w:r>
      <w:r w:rsidR="002938BF" w:rsidRPr="004A1420">
        <w:rPr>
          <w:b/>
        </w:rPr>
        <w:t>Przyjmujący Zamówienie</w:t>
      </w:r>
      <w:r w:rsidR="00C85D79">
        <w:t>”</w:t>
      </w:r>
    </w:p>
    <w:p w:rsidR="00A0698D" w:rsidRDefault="00A0698D" w:rsidP="00F910CD">
      <w:pPr>
        <w:pStyle w:val="NormalnyWeb"/>
        <w:spacing w:before="0" w:beforeAutospacing="0" w:after="0"/>
        <w:jc w:val="both"/>
      </w:pPr>
      <w:r>
        <w:t xml:space="preserve">o następującej treści: </w:t>
      </w:r>
    </w:p>
    <w:p w:rsidR="00AE2954" w:rsidRPr="00E8646D" w:rsidRDefault="00AE2954" w:rsidP="00F910CD">
      <w:pPr>
        <w:pStyle w:val="NormalnyWeb"/>
        <w:spacing w:before="0" w:beforeAutospacing="0" w:after="0"/>
        <w:jc w:val="center"/>
        <w:rPr>
          <w:b/>
        </w:rPr>
      </w:pPr>
      <w:r w:rsidRPr="00E8646D">
        <w:rPr>
          <w:b/>
        </w:rPr>
        <w:t>§1</w:t>
      </w:r>
    </w:p>
    <w:p w:rsidR="00AE2954" w:rsidRDefault="00AE2954" w:rsidP="00DF5C4A">
      <w:pPr>
        <w:pStyle w:val="NormalnyWeb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/>
        <w:ind w:left="284" w:hanging="284"/>
        <w:jc w:val="both"/>
      </w:pPr>
      <w:r>
        <w:t xml:space="preserve">Udzielający Zamówienia udziela, a Przyjmujący Zamówienie przyjmuje zamówienie na wykonywanie świadczeń zdrowotnych </w:t>
      </w:r>
      <w:r w:rsidR="00EE51FA">
        <w:t>w zakresie wykonywania badań MR</w:t>
      </w:r>
      <w:r>
        <w:t xml:space="preserve"> na warunkach określonych w niniejszej umowie oraz w ofercie złożonej przez Przyjmującego Zamówienie, zwanej w treści umowy “ofertą”.</w:t>
      </w:r>
    </w:p>
    <w:p w:rsidR="00AE2954" w:rsidRDefault="00AE2954" w:rsidP="00DF5C4A">
      <w:pPr>
        <w:pStyle w:val="NormalnyWeb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/>
        <w:ind w:left="284" w:hanging="284"/>
      </w:pPr>
      <w:r>
        <w:t>Oferta stanowi integralną część umowy.</w:t>
      </w:r>
    </w:p>
    <w:p w:rsidR="00AE2954" w:rsidRDefault="00AE2954" w:rsidP="00F910CD">
      <w:pPr>
        <w:pStyle w:val="NormalnyWeb"/>
        <w:tabs>
          <w:tab w:val="num" w:pos="426"/>
        </w:tabs>
        <w:spacing w:before="0" w:beforeAutospacing="0" w:after="0"/>
        <w:ind w:left="708" w:hanging="501"/>
        <w:jc w:val="both"/>
      </w:pPr>
    </w:p>
    <w:p w:rsidR="00E8646D" w:rsidRPr="00E8646D" w:rsidRDefault="00E8646D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</w:rPr>
      </w:pPr>
      <w:r w:rsidRPr="00E8646D">
        <w:rPr>
          <w:b/>
          <w:color w:val="323232"/>
        </w:rPr>
        <w:t>§ 2</w:t>
      </w:r>
    </w:p>
    <w:p w:rsidR="00C12BF1" w:rsidRDefault="00C12BF1" w:rsidP="00F910CD">
      <w:pPr>
        <w:pStyle w:val="NormalnyWeb"/>
        <w:spacing w:before="0" w:beforeAutospacing="0" w:after="0"/>
        <w:jc w:val="both"/>
      </w:pPr>
    </w:p>
    <w:p w:rsidR="00C12BF1" w:rsidRDefault="00E8646D" w:rsidP="00EE7B20">
      <w:pPr>
        <w:pStyle w:val="NormalnyWeb"/>
        <w:numPr>
          <w:ilvl w:val="0"/>
          <w:numId w:val="24"/>
        </w:numPr>
        <w:spacing w:before="0" w:beforeAutospacing="0" w:after="0"/>
        <w:ind w:left="426" w:hanging="426"/>
        <w:jc w:val="both"/>
      </w:pPr>
      <w:r>
        <w:t xml:space="preserve">Przyjmującego Zamówienie </w:t>
      </w:r>
      <w:r w:rsidR="00A0698D">
        <w:t>zobowiązuje się do :</w:t>
      </w:r>
    </w:p>
    <w:p w:rsidR="00CF4F17" w:rsidRDefault="00A0698D" w:rsidP="00F910CD">
      <w:pPr>
        <w:pStyle w:val="NormalnyWeb"/>
        <w:numPr>
          <w:ilvl w:val="0"/>
          <w:numId w:val="14"/>
        </w:numPr>
        <w:spacing w:before="0" w:beforeAutospacing="0" w:after="0"/>
        <w:jc w:val="both"/>
      </w:pPr>
      <w:r>
        <w:t xml:space="preserve">wykonania badań </w:t>
      </w:r>
      <w:r w:rsidR="00DF5C4A">
        <w:t>dla pacjentów hospitalizowanyc</w:t>
      </w:r>
      <w:r w:rsidR="00F7420C">
        <w:t>h i ambulatoryjnych z poradni</w:t>
      </w:r>
      <w:r w:rsidR="00DF5C4A">
        <w:t xml:space="preserve"> Udzielającego Zamówienia </w:t>
      </w:r>
      <w:r>
        <w:t>na podstawie skierowań zawierających pieczątkę</w:t>
      </w:r>
      <w:r w:rsidR="00E8646D">
        <w:t xml:space="preserve"> Udzielającego Zamówienia, </w:t>
      </w:r>
      <w:r>
        <w:t>pieczątkę lekarza</w:t>
      </w:r>
      <w:r w:rsidR="00CF4F17">
        <w:t xml:space="preserve"> Udzielają</w:t>
      </w:r>
      <w:r w:rsidR="00DF5C4A">
        <w:t>cego Zamówienia</w:t>
      </w:r>
      <w:r w:rsidR="003634F3">
        <w:t xml:space="preserve"> kierującego na badania</w:t>
      </w:r>
      <w:r w:rsidR="00E8646D">
        <w:t>, imię</w:t>
      </w:r>
      <w:r w:rsidR="00E86788">
        <w:t xml:space="preserve">, nazwisko, </w:t>
      </w:r>
      <w:r w:rsidR="00E8646D">
        <w:t>PESEL</w:t>
      </w:r>
      <w:r w:rsidR="00E86788" w:rsidRPr="00E86788">
        <w:t xml:space="preserve"> </w:t>
      </w:r>
      <w:r w:rsidR="00E86788">
        <w:t>pacjenta</w:t>
      </w:r>
      <w:r w:rsidR="00C12BF1">
        <w:t>,</w:t>
      </w:r>
    </w:p>
    <w:p w:rsidR="00A0698D" w:rsidRDefault="00A0698D" w:rsidP="00160754">
      <w:pPr>
        <w:pStyle w:val="NormalnyWeb"/>
        <w:numPr>
          <w:ilvl w:val="0"/>
          <w:numId w:val="14"/>
        </w:numPr>
        <w:spacing w:before="0" w:beforeAutospacing="0" w:after="0"/>
        <w:ind w:hanging="294"/>
        <w:jc w:val="both"/>
      </w:pPr>
      <w:r w:rsidRPr="00CF4F17">
        <w:t xml:space="preserve">prowadzenia ścisłej archiwizacji badań i skierowań </w:t>
      </w:r>
      <w:r w:rsidR="00CF4F17" w:rsidRPr="00CF4F17">
        <w:t xml:space="preserve">(prowadzenia sprawozdawczości statystycznej na zasadach obowiązujących w podmiotach leczniczych) </w:t>
      </w:r>
      <w:r w:rsidRPr="00CF4F17">
        <w:t>oraz ich okazywania osobom</w:t>
      </w:r>
      <w:r>
        <w:t xml:space="preserve"> </w:t>
      </w:r>
      <w:r w:rsidR="003C5ECB">
        <w:t>upoważnionym przez Udzielającego Zamówienia</w:t>
      </w:r>
      <w:r>
        <w:t xml:space="preserve"> </w:t>
      </w:r>
      <w:r w:rsidR="00DF5C4A">
        <w:t xml:space="preserve">w celu </w:t>
      </w:r>
      <w:r>
        <w:t>kontroli.</w:t>
      </w:r>
    </w:p>
    <w:p w:rsidR="00EE7B20" w:rsidRPr="00160754" w:rsidRDefault="00160754" w:rsidP="00160754">
      <w:pPr>
        <w:pStyle w:val="NormalnyWeb"/>
        <w:tabs>
          <w:tab w:val="left" w:pos="284"/>
        </w:tabs>
        <w:spacing w:before="0" w:beforeAutospacing="0" w:after="0"/>
        <w:jc w:val="both"/>
      </w:pPr>
      <w:r w:rsidRPr="00160754">
        <w:t xml:space="preserve">2.  </w:t>
      </w:r>
      <w:r w:rsidR="00EE7B20" w:rsidRPr="00160754">
        <w:t>Minimalną liczbę osób udzielających objętych umową świadczeń zdrowot</w:t>
      </w:r>
      <w:r w:rsidR="004A1420">
        <w:t>nych strony określają …………..</w:t>
      </w:r>
      <w:r w:rsidR="00366617">
        <w:t>.</w:t>
      </w:r>
    </w:p>
    <w:p w:rsidR="00C12BF1" w:rsidRDefault="00C12BF1" w:rsidP="00F910CD">
      <w:pPr>
        <w:pStyle w:val="NormalnyWeb"/>
        <w:shd w:val="clear" w:color="auto" w:fill="FFFFFF"/>
        <w:spacing w:before="0" w:beforeAutospacing="0" w:after="0"/>
        <w:ind w:left="360" w:right="17"/>
        <w:jc w:val="center"/>
        <w:rPr>
          <w:b/>
          <w:color w:val="323232"/>
        </w:rPr>
      </w:pPr>
    </w:p>
    <w:p w:rsidR="00A0698D" w:rsidRPr="00CF4F17" w:rsidRDefault="003C5ECB" w:rsidP="00F910CD">
      <w:pPr>
        <w:pStyle w:val="NormalnyWeb"/>
        <w:shd w:val="clear" w:color="auto" w:fill="FFFFFF"/>
        <w:spacing w:before="0" w:beforeAutospacing="0" w:after="0"/>
        <w:ind w:left="360" w:right="17"/>
        <w:jc w:val="center"/>
        <w:rPr>
          <w:b/>
        </w:rPr>
      </w:pPr>
      <w:r w:rsidRPr="00882AB0">
        <w:rPr>
          <w:b/>
          <w:color w:val="323232"/>
        </w:rPr>
        <w:t>§3</w:t>
      </w:r>
    </w:p>
    <w:p w:rsidR="00CF4F17" w:rsidRDefault="00CF4F17" w:rsidP="00F910CD">
      <w:pPr>
        <w:pStyle w:val="NormalnyWeb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/>
        <w:ind w:left="284" w:right="17" w:hanging="284"/>
        <w:jc w:val="both"/>
      </w:pPr>
      <w:r>
        <w:t>Koszt badań MR pacjentów hospitalizowanych u Udzielającego Zamówienia strony ustalają w następujący sposób:</w:t>
      </w:r>
    </w:p>
    <w:p w:rsidR="00CF4F17" w:rsidRDefault="00CF4F17" w:rsidP="00F910C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badanie podstawowe..............</w:t>
      </w:r>
    </w:p>
    <w:p w:rsidR="00CF4F17" w:rsidRDefault="00CF4F17" w:rsidP="00F910C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badanie z kontrastem.............</w:t>
      </w:r>
    </w:p>
    <w:p w:rsidR="00CF4F17" w:rsidRPr="00CF4F17" w:rsidRDefault="00CF4F17" w:rsidP="00F910C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angiografia MR......................</w:t>
      </w:r>
    </w:p>
    <w:p w:rsidR="00CF4F17" w:rsidRPr="00CF4F17" w:rsidRDefault="00CF4F17" w:rsidP="00F910C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 w:rsidRPr="00CF4F17">
        <w:rPr>
          <w:color w:val="323232"/>
        </w:rPr>
        <w:t>cholangiografia MR.................</w:t>
      </w:r>
    </w:p>
    <w:p w:rsidR="00A0698D" w:rsidRDefault="0074487A" w:rsidP="00DF5C4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/>
        <w:ind w:left="284" w:hanging="284"/>
        <w:jc w:val="both"/>
      </w:pPr>
      <w:r>
        <w:lastRenderedPageBreak/>
        <w:t xml:space="preserve">W przypadku pacjentów ambulatoryjnych skierowanych z przychodni Udzielającego Zamówienia </w:t>
      </w:r>
      <w:r>
        <w:rPr>
          <w:color w:val="323232"/>
        </w:rPr>
        <w:t xml:space="preserve">Przyjmujący Zamówienie będzie rozliczał koszt badań w ramach limitu </w:t>
      </w:r>
      <w:r w:rsidRPr="00CF4F17">
        <w:rPr>
          <w:color w:val="323232"/>
        </w:rPr>
        <w:t>wynikającego z umowy o udzielanie świadczeń opieki zdrowotnej zawartej  przez Przyjmującego Zamówienie z Kujawsko-Pomorskim Oddziałem Narodowego Funduszu Zdrowi</w:t>
      </w:r>
      <w:r>
        <w:rPr>
          <w:color w:val="323232"/>
        </w:rPr>
        <w:t xml:space="preserve">a. Przyjmujący Zamówienie </w:t>
      </w:r>
      <w:r w:rsidRPr="00CF4F17">
        <w:rPr>
          <w:color w:val="323232"/>
        </w:rPr>
        <w:t xml:space="preserve"> </w:t>
      </w:r>
      <w:r>
        <w:rPr>
          <w:color w:val="323232"/>
        </w:rPr>
        <w:t>może odmówić wykonania badania MR po przekroczeniu wysokości limitu, o którym mowa powyżej.</w:t>
      </w:r>
    </w:p>
    <w:p w:rsidR="00C12BF1" w:rsidRDefault="00C12BF1" w:rsidP="00F910CD">
      <w:pPr>
        <w:pStyle w:val="NormalnyWeb"/>
        <w:shd w:val="clear" w:color="auto" w:fill="FFFFFF"/>
        <w:spacing w:before="0" w:beforeAutospacing="0" w:after="0"/>
        <w:ind w:left="720"/>
        <w:jc w:val="both"/>
      </w:pPr>
    </w:p>
    <w:p w:rsidR="00A0698D" w:rsidRPr="00882AB0" w:rsidRDefault="00A0698D" w:rsidP="00F910CD">
      <w:pPr>
        <w:pStyle w:val="NormalnyWeb"/>
        <w:shd w:val="clear" w:color="auto" w:fill="FFFFFF"/>
        <w:spacing w:before="0" w:beforeAutospacing="0" w:after="0"/>
        <w:ind w:right="11"/>
        <w:jc w:val="center"/>
        <w:rPr>
          <w:b/>
        </w:rPr>
      </w:pPr>
      <w:r w:rsidRPr="00882AB0">
        <w:rPr>
          <w:b/>
          <w:color w:val="323232"/>
        </w:rPr>
        <w:t>§</w:t>
      </w:r>
      <w:r w:rsidR="0074487A">
        <w:rPr>
          <w:b/>
          <w:color w:val="323232"/>
        </w:rPr>
        <w:t>4</w:t>
      </w:r>
    </w:p>
    <w:p w:rsidR="00A0698D" w:rsidRDefault="00A0698D" w:rsidP="00F910CD">
      <w:pPr>
        <w:pStyle w:val="NormalnyWeb"/>
        <w:numPr>
          <w:ilvl w:val="1"/>
          <w:numId w:val="4"/>
        </w:numPr>
        <w:shd w:val="clear" w:color="auto" w:fill="FFFFFF"/>
        <w:spacing w:before="0" w:beforeAutospacing="0" w:after="0"/>
        <w:ind w:left="284" w:hanging="284"/>
        <w:jc w:val="both"/>
      </w:pPr>
      <w:r>
        <w:rPr>
          <w:color w:val="323232"/>
        </w:rPr>
        <w:t>Koszt</w:t>
      </w:r>
      <w:r w:rsidR="0074487A">
        <w:rPr>
          <w:color w:val="323232"/>
        </w:rPr>
        <w:t xml:space="preserve"> każdego z badań, wymienionych w §3 ust. 1 pkt</w:t>
      </w:r>
      <w:r w:rsidR="00160754">
        <w:rPr>
          <w:color w:val="323232"/>
        </w:rPr>
        <w:t>.</w:t>
      </w:r>
      <w:r w:rsidR="0074487A">
        <w:rPr>
          <w:color w:val="323232"/>
        </w:rPr>
        <w:t xml:space="preserve"> 1-4 , </w:t>
      </w:r>
      <w:r>
        <w:rPr>
          <w:color w:val="323232"/>
        </w:rPr>
        <w:t>obejmuje:</w:t>
      </w:r>
    </w:p>
    <w:p w:rsidR="00A0698D" w:rsidRDefault="00A0698D" w:rsidP="00F910CD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/>
        <w:jc w:val="both"/>
        <w:rPr>
          <w:color w:val="323232"/>
        </w:rPr>
      </w:pPr>
      <w:r>
        <w:rPr>
          <w:color w:val="323232"/>
        </w:rPr>
        <w:t>wykonanie badania w sekwencjach i płaszczyznach, zgodnie ze standardami obowiązującym w radiologii dla badań MR</w:t>
      </w:r>
      <w:r w:rsidR="00C12BF1">
        <w:rPr>
          <w:color w:val="323232"/>
        </w:rPr>
        <w:t>,</w:t>
      </w:r>
    </w:p>
    <w:p w:rsidR="00A0698D" w:rsidRPr="00C12BF1" w:rsidRDefault="00A0698D" w:rsidP="00F910CD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/>
        <w:jc w:val="both"/>
      </w:pPr>
      <w:r w:rsidRPr="00C12BF1">
        <w:rPr>
          <w:color w:val="323232"/>
        </w:rPr>
        <w:t>wykonywania dokumentacji zdjęciowej</w:t>
      </w:r>
      <w:r w:rsidR="00C12BF1">
        <w:rPr>
          <w:color w:val="323232"/>
        </w:rPr>
        <w:t>,</w:t>
      </w:r>
    </w:p>
    <w:p w:rsidR="00A0698D" w:rsidRPr="0074487A" w:rsidRDefault="00A0698D" w:rsidP="00F910CD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/>
        <w:jc w:val="both"/>
      </w:pPr>
      <w:r w:rsidRPr="00C12BF1">
        <w:rPr>
          <w:color w:val="323232"/>
        </w:rPr>
        <w:t>interpretację - opis badania przez specjalistów radiologów z II stopniem specjalizacji i minimum 2-letnim doświadczeniem w diagnostyce obrazowania metodą rezonansu magnetycznego.</w:t>
      </w:r>
    </w:p>
    <w:p w:rsidR="00CC257E" w:rsidRPr="00DF5C4A" w:rsidRDefault="0074487A" w:rsidP="00F910CD">
      <w:pPr>
        <w:pStyle w:val="NormalnyWeb"/>
        <w:numPr>
          <w:ilvl w:val="1"/>
          <w:numId w:val="4"/>
        </w:numPr>
        <w:shd w:val="clear" w:color="auto" w:fill="FFFFFF"/>
        <w:spacing w:before="0" w:beforeAutospacing="0" w:after="0"/>
        <w:ind w:left="426" w:hanging="426"/>
        <w:jc w:val="both"/>
      </w:pPr>
      <w:r>
        <w:rPr>
          <w:color w:val="323232"/>
        </w:rPr>
        <w:t xml:space="preserve">Po przekroczeniu ilości łącznie 40 badań </w:t>
      </w:r>
      <w:r w:rsidR="00D033DC">
        <w:rPr>
          <w:color w:val="323232"/>
        </w:rPr>
        <w:t xml:space="preserve">określonych </w:t>
      </w:r>
      <w:r>
        <w:rPr>
          <w:color w:val="323232"/>
        </w:rPr>
        <w:t>w §3 ust. 1 pkt</w:t>
      </w:r>
      <w:r w:rsidR="00160754">
        <w:rPr>
          <w:color w:val="323232"/>
        </w:rPr>
        <w:t>.</w:t>
      </w:r>
      <w:r>
        <w:rPr>
          <w:color w:val="323232"/>
        </w:rPr>
        <w:t xml:space="preserve"> 1-4  Przyjmujący Zamówienie udziela Udzielającemu Zamówienie rabatu w wysokości 10% </w:t>
      </w:r>
      <w:r w:rsidR="00D033DC">
        <w:rPr>
          <w:color w:val="323232"/>
        </w:rPr>
        <w:t>wartości badania określonego w §3 ust. 1 pkt</w:t>
      </w:r>
      <w:r w:rsidR="00160754">
        <w:rPr>
          <w:color w:val="323232"/>
        </w:rPr>
        <w:t>.</w:t>
      </w:r>
      <w:r w:rsidR="00D033DC">
        <w:rPr>
          <w:color w:val="323232"/>
        </w:rPr>
        <w:t xml:space="preserve"> 1-4  na każde kolejne badanie</w:t>
      </w:r>
      <w:r>
        <w:rPr>
          <w:color w:val="323232"/>
        </w:rPr>
        <w:t>.</w:t>
      </w:r>
    </w:p>
    <w:p w:rsidR="00CC257E" w:rsidRDefault="00CC257E" w:rsidP="00F910CD">
      <w:pPr>
        <w:pStyle w:val="NormalnyWeb"/>
        <w:shd w:val="clear" w:color="auto" w:fill="FFFFFF"/>
        <w:spacing w:before="0" w:beforeAutospacing="0" w:after="0"/>
        <w:jc w:val="center"/>
        <w:rPr>
          <w:b/>
          <w:color w:val="323232"/>
        </w:rPr>
      </w:pPr>
    </w:p>
    <w:p w:rsidR="00A0698D" w:rsidRPr="00882AB0" w:rsidRDefault="00A0698D" w:rsidP="00F910CD">
      <w:pPr>
        <w:pStyle w:val="NormalnyWeb"/>
        <w:shd w:val="clear" w:color="auto" w:fill="FFFFFF"/>
        <w:spacing w:before="0" w:beforeAutospacing="0" w:after="0"/>
        <w:jc w:val="center"/>
        <w:rPr>
          <w:b/>
        </w:rPr>
      </w:pPr>
      <w:r w:rsidRPr="00882AB0">
        <w:rPr>
          <w:b/>
          <w:color w:val="323232"/>
        </w:rPr>
        <w:t>§</w:t>
      </w:r>
      <w:r w:rsidR="00D033DC">
        <w:rPr>
          <w:b/>
          <w:color w:val="323232"/>
        </w:rPr>
        <w:t>5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left="23"/>
        <w:jc w:val="both"/>
      </w:pPr>
      <w:r>
        <w:rPr>
          <w:color w:val="323232"/>
        </w:rPr>
        <w:t>Ponadto strony ustalają:</w:t>
      </w:r>
    </w:p>
    <w:p w:rsidR="00A0698D" w:rsidRDefault="00B82FD6" w:rsidP="00B82FD6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cenę</w:t>
      </w:r>
      <w:r w:rsidR="00A0698D">
        <w:rPr>
          <w:color w:val="323232"/>
        </w:rPr>
        <w:t xml:space="preserve"> kopii dodatkowej pełnej dokumentacji zdjęciowe</w:t>
      </w:r>
      <w:r w:rsidR="003634F3">
        <w:rPr>
          <w:color w:val="323232"/>
        </w:rPr>
        <w:t>j</w:t>
      </w:r>
      <w:r w:rsidR="00AF2BC3">
        <w:rPr>
          <w:color w:val="323232"/>
        </w:rPr>
        <w:t xml:space="preserve"> </w:t>
      </w:r>
      <w:r>
        <w:rPr>
          <w:color w:val="323232"/>
        </w:rPr>
        <w:t xml:space="preserve">na kwotę </w:t>
      </w:r>
      <w:r w:rsidR="00A0698D">
        <w:rPr>
          <w:color w:val="323232"/>
        </w:rPr>
        <w:t>…………………..</w:t>
      </w:r>
      <w:r w:rsidR="00AF2BC3">
        <w:rPr>
          <w:color w:val="323232"/>
        </w:rPr>
        <w:t>,</w:t>
      </w:r>
    </w:p>
    <w:p w:rsidR="00A0698D" w:rsidRDefault="00B82FD6" w:rsidP="00F910CD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cenę</w:t>
      </w:r>
      <w:r w:rsidR="00A0698D">
        <w:rPr>
          <w:color w:val="323232"/>
        </w:rPr>
        <w:t xml:space="preserve"> odpisu badania</w:t>
      </w:r>
      <w:r w:rsidR="00AF2BC3">
        <w:rPr>
          <w:color w:val="323232"/>
        </w:rPr>
        <w:t xml:space="preserve"> </w:t>
      </w:r>
      <w:r>
        <w:rPr>
          <w:color w:val="323232"/>
        </w:rPr>
        <w:t xml:space="preserve">na kwotę </w:t>
      </w:r>
      <w:r w:rsidR="00A0698D">
        <w:rPr>
          <w:color w:val="323232"/>
        </w:rPr>
        <w:t>………………………….</w:t>
      </w:r>
      <w:r w:rsidR="00AF2BC3">
        <w:rPr>
          <w:color w:val="323232"/>
        </w:rPr>
        <w:t>,</w:t>
      </w:r>
    </w:p>
    <w:p w:rsidR="00A0698D" w:rsidRDefault="00B82FD6" w:rsidP="00F910CD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/>
        <w:jc w:val="both"/>
      </w:pPr>
      <w:r>
        <w:rPr>
          <w:color w:val="323232"/>
        </w:rPr>
        <w:t>cenę dodatkowej dokumentacji</w:t>
      </w:r>
      <w:r w:rsidR="00A0698D">
        <w:rPr>
          <w:color w:val="323232"/>
        </w:rPr>
        <w:t xml:space="preserve"> badania w formie elektronicznej</w:t>
      </w:r>
      <w:r w:rsidR="00AF2BC3">
        <w:rPr>
          <w:color w:val="323232"/>
        </w:rPr>
        <w:t xml:space="preserve"> </w:t>
      </w:r>
      <w:r>
        <w:rPr>
          <w:color w:val="323232"/>
        </w:rPr>
        <w:t xml:space="preserve">na kwotę </w:t>
      </w:r>
      <w:r w:rsidR="00A0698D">
        <w:rPr>
          <w:color w:val="323232"/>
        </w:rPr>
        <w:t>……………..</w:t>
      </w:r>
      <w:r w:rsidR="00AF2BC3">
        <w:rPr>
          <w:color w:val="323232"/>
        </w:rPr>
        <w:t xml:space="preserve"> .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right="51"/>
        <w:jc w:val="both"/>
      </w:pPr>
    </w:p>
    <w:p w:rsidR="00A0698D" w:rsidRPr="00C66142" w:rsidRDefault="00A0698D" w:rsidP="00F910CD">
      <w:pPr>
        <w:pStyle w:val="NormalnyWeb"/>
        <w:shd w:val="clear" w:color="auto" w:fill="FFFFFF"/>
        <w:spacing w:before="0" w:beforeAutospacing="0" w:after="0"/>
        <w:ind w:right="51"/>
        <w:jc w:val="center"/>
        <w:rPr>
          <w:b/>
        </w:rPr>
      </w:pPr>
      <w:r w:rsidRPr="00C66142">
        <w:rPr>
          <w:b/>
          <w:color w:val="323232"/>
        </w:rPr>
        <w:t>§</w:t>
      </w:r>
      <w:r w:rsidR="00607414">
        <w:rPr>
          <w:b/>
          <w:color w:val="323232"/>
        </w:rPr>
        <w:t>6</w:t>
      </w:r>
    </w:p>
    <w:p w:rsidR="00AF2BC3" w:rsidRPr="00AF2BC3" w:rsidRDefault="00AF2BC3" w:rsidP="00B82FD6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/>
        <w:ind w:left="426" w:right="23" w:hanging="426"/>
        <w:jc w:val="both"/>
      </w:pPr>
      <w:r>
        <w:rPr>
          <w:color w:val="323232"/>
        </w:rPr>
        <w:t xml:space="preserve">Termin wykonania badań będących przedmiotem umowy strony określają na okres </w:t>
      </w:r>
      <w:r w:rsidRPr="00341ADC">
        <w:rPr>
          <w:color w:val="323232"/>
        </w:rPr>
        <w:t>do pięciu dni</w:t>
      </w:r>
      <w:r>
        <w:rPr>
          <w:color w:val="323232"/>
        </w:rPr>
        <w:t xml:space="preserve"> roboczych.</w:t>
      </w:r>
    </w:p>
    <w:p w:rsidR="00A0698D" w:rsidRDefault="00A0698D" w:rsidP="00B82FD6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/>
        <w:ind w:left="426" w:right="23" w:hanging="426"/>
        <w:jc w:val="both"/>
      </w:pPr>
      <w:r>
        <w:rPr>
          <w:color w:val="323232"/>
        </w:rPr>
        <w:t>W przypadku badania wykon</w:t>
      </w:r>
      <w:r w:rsidR="00AF2BC3">
        <w:rPr>
          <w:color w:val="323232"/>
        </w:rPr>
        <w:t>yw</w:t>
      </w:r>
      <w:r>
        <w:rPr>
          <w:color w:val="323232"/>
        </w:rPr>
        <w:t xml:space="preserve">anego u pacjenta </w:t>
      </w:r>
      <w:r w:rsidR="00AF2BC3">
        <w:rPr>
          <w:color w:val="323232"/>
        </w:rPr>
        <w:t xml:space="preserve">hospitalizowanego u </w:t>
      </w:r>
      <w:r w:rsidR="00C66142">
        <w:rPr>
          <w:color w:val="323232"/>
        </w:rPr>
        <w:t>Udzielającego Zamówienia</w:t>
      </w:r>
      <w:r>
        <w:rPr>
          <w:color w:val="323232"/>
        </w:rPr>
        <w:t>, u którego wskazania do ba</w:t>
      </w:r>
      <w:r w:rsidR="00AF2BC3">
        <w:rPr>
          <w:color w:val="323232"/>
        </w:rPr>
        <w:t>dania należą do pilnych</w:t>
      </w:r>
      <w:r w:rsidR="00DF5C4A">
        <w:rPr>
          <w:color w:val="323232"/>
        </w:rPr>
        <w:t>,</w:t>
      </w:r>
      <w:r w:rsidR="00AF2BC3">
        <w:rPr>
          <w:color w:val="323232"/>
        </w:rPr>
        <w:t xml:space="preserve"> </w:t>
      </w:r>
      <w:r w:rsidR="00C66142">
        <w:rPr>
          <w:color w:val="323232"/>
        </w:rPr>
        <w:t>Przyjmujący Zamówienie</w:t>
      </w:r>
      <w:r>
        <w:rPr>
          <w:color w:val="323232"/>
        </w:rPr>
        <w:t xml:space="preserve"> zobowiązuje się wykonać badanie </w:t>
      </w:r>
      <w:r w:rsidR="00341ADC">
        <w:rPr>
          <w:color w:val="323232"/>
        </w:rPr>
        <w:t>na poniższych zasadach:</w:t>
      </w:r>
    </w:p>
    <w:p w:rsidR="00A0698D" w:rsidRDefault="00A0698D" w:rsidP="00B82FD6">
      <w:pPr>
        <w:pStyle w:val="NormalnyWeb"/>
        <w:numPr>
          <w:ilvl w:val="0"/>
          <w:numId w:val="16"/>
        </w:numPr>
        <w:shd w:val="clear" w:color="auto" w:fill="FFFFFF"/>
        <w:spacing w:before="0" w:beforeAutospacing="0" w:after="0"/>
        <w:ind w:left="851" w:right="23" w:hanging="425"/>
        <w:jc w:val="both"/>
        <w:rPr>
          <w:color w:val="323232"/>
        </w:rPr>
      </w:pPr>
      <w:r>
        <w:rPr>
          <w:color w:val="323232"/>
        </w:rPr>
        <w:t xml:space="preserve">skierowanie należy składać w dni robocze od godz. 10 </w:t>
      </w:r>
      <w:r>
        <w:rPr>
          <w:color w:val="323232"/>
          <w:vertAlign w:val="superscript"/>
        </w:rPr>
        <w:t xml:space="preserve">00 </w:t>
      </w:r>
      <w:r>
        <w:rPr>
          <w:color w:val="323232"/>
        </w:rPr>
        <w:t>do godz. 14°°</w:t>
      </w:r>
      <w:r w:rsidR="00341ADC">
        <w:rPr>
          <w:color w:val="323232"/>
        </w:rPr>
        <w:t>,</w:t>
      </w:r>
    </w:p>
    <w:p w:rsidR="00AF2BC3" w:rsidRPr="00DF5C4A" w:rsidRDefault="00A0698D" w:rsidP="00B82FD6">
      <w:pPr>
        <w:pStyle w:val="NormalnyWeb"/>
        <w:numPr>
          <w:ilvl w:val="0"/>
          <w:numId w:val="16"/>
        </w:numPr>
        <w:shd w:val="clear" w:color="auto" w:fill="FFFFFF"/>
        <w:spacing w:before="0" w:beforeAutospacing="0" w:after="0"/>
        <w:ind w:left="851" w:right="23" w:hanging="425"/>
        <w:jc w:val="both"/>
      </w:pPr>
      <w:r w:rsidRPr="00341ADC">
        <w:rPr>
          <w:color w:val="323232"/>
        </w:rPr>
        <w:t>opis badania zostanie sporządzony w terminie do 24 godzin od czasu zakończenia badania</w:t>
      </w:r>
      <w:r w:rsidR="00DF5C4A">
        <w:rPr>
          <w:color w:val="323232"/>
        </w:rPr>
        <w:t>.</w:t>
      </w:r>
    </w:p>
    <w:p w:rsidR="00DF5C4A" w:rsidRPr="00AF2BC3" w:rsidRDefault="00DF5C4A" w:rsidP="00DF5C4A">
      <w:pPr>
        <w:pStyle w:val="NormalnyWeb"/>
        <w:shd w:val="clear" w:color="auto" w:fill="FFFFFF"/>
        <w:spacing w:before="0" w:beforeAutospacing="0" w:after="0"/>
        <w:ind w:left="851" w:right="23"/>
        <w:jc w:val="both"/>
      </w:pPr>
    </w:p>
    <w:p w:rsidR="00A0698D" w:rsidRPr="00C66142" w:rsidRDefault="00A0698D" w:rsidP="00F910CD">
      <w:pPr>
        <w:pStyle w:val="NormalnyWeb"/>
        <w:shd w:val="clear" w:color="auto" w:fill="FFFFFF"/>
        <w:spacing w:before="0" w:beforeAutospacing="0" w:after="0"/>
        <w:ind w:right="28"/>
        <w:jc w:val="center"/>
        <w:rPr>
          <w:b/>
        </w:rPr>
      </w:pPr>
      <w:r w:rsidRPr="00C66142">
        <w:rPr>
          <w:b/>
          <w:color w:val="323232"/>
        </w:rPr>
        <w:t>§</w:t>
      </w:r>
      <w:r w:rsidR="00607414">
        <w:rPr>
          <w:b/>
          <w:color w:val="323232"/>
        </w:rPr>
        <w:t>7</w:t>
      </w:r>
    </w:p>
    <w:p w:rsidR="00A0698D" w:rsidRDefault="003B0D89" w:rsidP="00F910CD">
      <w:pPr>
        <w:pStyle w:val="NormalnyWeb"/>
        <w:shd w:val="clear" w:color="auto" w:fill="FFFFFF"/>
        <w:spacing w:before="0" w:beforeAutospacing="0" w:after="0"/>
        <w:ind w:left="17" w:right="23"/>
        <w:jc w:val="both"/>
      </w:pPr>
      <w:r>
        <w:rPr>
          <w:color w:val="323232"/>
        </w:rPr>
        <w:t>Strony ponoszę o</w:t>
      </w:r>
      <w:r w:rsidR="00A0698D">
        <w:rPr>
          <w:color w:val="323232"/>
        </w:rPr>
        <w:t xml:space="preserve">dpowiedzialność </w:t>
      </w:r>
      <w:r w:rsidR="00607414">
        <w:rPr>
          <w:color w:val="323232"/>
        </w:rPr>
        <w:t>za wykonywanie świadczeń będących przedmiotem umowy</w:t>
      </w:r>
      <w:r>
        <w:rPr>
          <w:color w:val="323232"/>
        </w:rPr>
        <w:t xml:space="preserve"> na zasadach określonych w przepisach prawa.</w:t>
      </w:r>
    </w:p>
    <w:p w:rsidR="00607414" w:rsidRDefault="00607414" w:rsidP="00F910CD">
      <w:pPr>
        <w:pStyle w:val="NormalnyWeb"/>
        <w:shd w:val="clear" w:color="auto" w:fill="FFFFFF"/>
        <w:spacing w:before="0" w:beforeAutospacing="0" w:after="0"/>
        <w:ind w:left="17" w:right="23"/>
        <w:jc w:val="center"/>
        <w:rPr>
          <w:b/>
          <w:color w:val="323232"/>
        </w:rPr>
      </w:pPr>
    </w:p>
    <w:p w:rsidR="00A0698D" w:rsidRPr="00C66142" w:rsidRDefault="00C66142" w:rsidP="00F910CD">
      <w:pPr>
        <w:pStyle w:val="NormalnyWeb"/>
        <w:shd w:val="clear" w:color="auto" w:fill="FFFFFF"/>
        <w:spacing w:before="0" w:beforeAutospacing="0" w:after="0"/>
        <w:ind w:left="17" w:right="23"/>
        <w:jc w:val="center"/>
        <w:rPr>
          <w:b/>
        </w:rPr>
      </w:pPr>
      <w:r>
        <w:rPr>
          <w:b/>
          <w:color w:val="323232"/>
        </w:rPr>
        <w:t xml:space="preserve"> </w:t>
      </w:r>
      <w:r w:rsidR="00A0698D" w:rsidRPr="00C66142">
        <w:rPr>
          <w:b/>
          <w:color w:val="323232"/>
        </w:rPr>
        <w:t>§</w:t>
      </w:r>
      <w:r w:rsidR="00607414">
        <w:rPr>
          <w:b/>
          <w:color w:val="323232"/>
        </w:rPr>
        <w:t>8</w:t>
      </w:r>
    </w:p>
    <w:p w:rsidR="00A0698D" w:rsidRDefault="00C66142" w:rsidP="00F910CD">
      <w:pPr>
        <w:pStyle w:val="NormalnyWeb"/>
        <w:shd w:val="clear" w:color="auto" w:fill="FFFFFF"/>
        <w:spacing w:before="0" w:beforeAutospacing="0" w:after="0"/>
        <w:ind w:left="11" w:right="11"/>
        <w:jc w:val="both"/>
        <w:rPr>
          <w:color w:val="323232"/>
        </w:rPr>
      </w:pPr>
      <w:r>
        <w:rPr>
          <w:color w:val="323232"/>
        </w:rPr>
        <w:t>Przyjmujący Zamówienie</w:t>
      </w:r>
      <w:r w:rsidR="00C91843">
        <w:rPr>
          <w:color w:val="323232"/>
        </w:rPr>
        <w:t xml:space="preserve"> zobowiązany jest do posiadania polisy  OC w zakresie udzielania usług będących przedmiotem umowy przez cały okres obowiązywania umowy, w zakresie i na kwotę zgodnie z wymogami przewidzianymi przepisami prawa.</w:t>
      </w:r>
    </w:p>
    <w:p w:rsidR="00607414" w:rsidRDefault="00607414" w:rsidP="00F910CD">
      <w:pPr>
        <w:pStyle w:val="NormalnyWeb"/>
        <w:shd w:val="clear" w:color="auto" w:fill="FFFFFF"/>
        <w:spacing w:before="0" w:beforeAutospacing="0" w:after="0"/>
        <w:ind w:left="11" w:right="11"/>
        <w:jc w:val="both"/>
      </w:pPr>
    </w:p>
    <w:p w:rsidR="00A0698D" w:rsidRPr="00F1027D" w:rsidRDefault="00A0698D" w:rsidP="00F910CD">
      <w:pPr>
        <w:pStyle w:val="NormalnyWeb"/>
        <w:shd w:val="clear" w:color="auto" w:fill="FFFFFF"/>
        <w:spacing w:before="0" w:beforeAutospacing="0" w:after="0"/>
        <w:ind w:left="11" w:right="11"/>
        <w:jc w:val="center"/>
        <w:rPr>
          <w:b/>
        </w:rPr>
      </w:pPr>
      <w:r w:rsidRPr="00F1027D">
        <w:rPr>
          <w:b/>
          <w:color w:val="323232"/>
        </w:rPr>
        <w:t>§</w:t>
      </w:r>
      <w:r w:rsidR="00607414">
        <w:rPr>
          <w:b/>
          <w:color w:val="323232"/>
        </w:rPr>
        <w:t>9</w:t>
      </w:r>
    </w:p>
    <w:p w:rsidR="00A0698D" w:rsidRPr="00607414" w:rsidRDefault="00F1027D" w:rsidP="00B82FD6">
      <w:pPr>
        <w:pStyle w:val="NormalnyWeb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323232"/>
        </w:rPr>
        <w:t>Przyjmujący Zamówienie</w:t>
      </w:r>
      <w:r w:rsidR="00A0698D">
        <w:rPr>
          <w:color w:val="323232"/>
        </w:rPr>
        <w:t xml:space="preserve"> może odmówić wykonania badania pomimo ważnego skierowania w przypad</w:t>
      </w:r>
      <w:r w:rsidR="00607414">
        <w:rPr>
          <w:color w:val="323232"/>
        </w:rPr>
        <w:t>kach:</w:t>
      </w:r>
    </w:p>
    <w:p w:rsidR="00A0698D" w:rsidRPr="00607414" w:rsidRDefault="00A0698D" w:rsidP="00F910CD">
      <w:pPr>
        <w:pStyle w:val="NormalnyWeb"/>
        <w:numPr>
          <w:ilvl w:val="1"/>
          <w:numId w:val="7"/>
        </w:numPr>
        <w:shd w:val="clear" w:color="auto" w:fill="FFFFFF"/>
        <w:spacing w:before="0" w:beforeAutospacing="0" w:after="0"/>
        <w:jc w:val="both"/>
      </w:pPr>
      <w:r w:rsidRPr="00607414">
        <w:rPr>
          <w:color w:val="323232"/>
        </w:rPr>
        <w:t xml:space="preserve">przeciwwskazań </w:t>
      </w:r>
      <w:r w:rsidR="00607414">
        <w:rPr>
          <w:color w:val="323232"/>
        </w:rPr>
        <w:t xml:space="preserve">zdrowotnych </w:t>
      </w:r>
      <w:r w:rsidRPr="00607414">
        <w:rPr>
          <w:color w:val="323232"/>
        </w:rPr>
        <w:t>do jego wykonania</w:t>
      </w:r>
      <w:r w:rsidR="00607414">
        <w:rPr>
          <w:color w:val="323232"/>
        </w:rPr>
        <w:t>,</w:t>
      </w:r>
    </w:p>
    <w:p w:rsidR="00607414" w:rsidRPr="00DF5C4A" w:rsidRDefault="00607414" w:rsidP="00F910CD">
      <w:pPr>
        <w:pStyle w:val="NormalnyWeb"/>
        <w:numPr>
          <w:ilvl w:val="1"/>
          <w:numId w:val="7"/>
        </w:numPr>
        <w:shd w:val="clear" w:color="auto" w:fill="FFFFFF"/>
        <w:spacing w:before="0" w:beforeAutospacing="0" w:after="0"/>
        <w:jc w:val="both"/>
      </w:pPr>
      <w:r w:rsidRPr="00DF5C4A">
        <w:rPr>
          <w:color w:val="323232"/>
        </w:rPr>
        <w:lastRenderedPageBreak/>
        <w:t>nie</w:t>
      </w:r>
      <w:r w:rsidR="00A0698D" w:rsidRPr="00DF5C4A">
        <w:rPr>
          <w:color w:val="323232"/>
        </w:rPr>
        <w:t>uzgodnienia terminu badania z rejestracją pracowni MR</w:t>
      </w:r>
      <w:r w:rsidR="00341ADC" w:rsidRPr="00DF5C4A">
        <w:rPr>
          <w:color w:val="323232"/>
        </w:rPr>
        <w:t>,</w:t>
      </w:r>
    </w:p>
    <w:p w:rsidR="00607414" w:rsidRPr="0003053C" w:rsidRDefault="00A0698D" w:rsidP="0003053C">
      <w:pPr>
        <w:pStyle w:val="NormalnyWeb"/>
        <w:numPr>
          <w:ilvl w:val="1"/>
          <w:numId w:val="7"/>
        </w:numPr>
        <w:shd w:val="clear" w:color="auto" w:fill="FFFFFF"/>
        <w:spacing w:before="0" w:beforeAutospacing="0" w:after="0"/>
        <w:jc w:val="both"/>
      </w:pPr>
      <w:r w:rsidRPr="00607414">
        <w:rPr>
          <w:color w:val="323232"/>
        </w:rPr>
        <w:t>awarii aparatu</w:t>
      </w:r>
      <w:r w:rsidR="00341ADC" w:rsidRPr="00607414">
        <w:rPr>
          <w:color w:val="323232"/>
        </w:rPr>
        <w:t>.</w:t>
      </w:r>
    </w:p>
    <w:p w:rsidR="00A0698D" w:rsidRPr="00DF5C4A" w:rsidRDefault="00A0698D" w:rsidP="00F910CD">
      <w:pPr>
        <w:pStyle w:val="NormalnyWeb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color w:val="323232"/>
        </w:rPr>
      </w:pPr>
      <w:r>
        <w:rPr>
          <w:color w:val="323232"/>
        </w:rPr>
        <w:t>W przypadkach, o kt</w:t>
      </w:r>
      <w:r w:rsidR="00E86788">
        <w:rPr>
          <w:color w:val="323232"/>
        </w:rPr>
        <w:t xml:space="preserve">órych mowa w </w:t>
      </w:r>
      <w:r w:rsidR="00607414">
        <w:rPr>
          <w:color w:val="323232"/>
        </w:rPr>
        <w:t xml:space="preserve">ust. </w:t>
      </w:r>
      <w:r w:rsidR="00E86788">
        <w:rPr>
          <w:color w:val="323232"/>
        </w:rPr>
        <w:t>1</w:t>
      </w:r>
      <w:r w:rsidR="0003053C">
        <w:rPr>
          <w:color w:val="323232"/>
        </w:rPr>
        <w:t>, dotyczących pacjentów hospitalizowanych w Udzielającego Zamówienie</w:t>
      </w:r>
      <w:r w:rsidR="00DF5C4A">
        <w:rPr>
          <w:color w:val="323232"/>
        </w:rPr>
        <w:t>,</w:t>
      </w:r>
      <w:r w:rsidR="0003053C">
        <w:rPr>
          <w:color w:val="323232"/>
        </w:rPr>
        <w:t xml:space="preserve"> </w:t>
      </w:r>
      <w:r w:rsidR="00F1027D">
        <w:rPr>
          <w:color w:val="323232"/>
        </w:rPr>
        <w:t>Przyjmujący Zamówienie</w:t>
      </w:r>
      <w:r>
        <w:rPr>
          <w:color w:val="323232"/>
        </w:rPr>
        <w:t xml:space="preserve"> ma obowiązek niezwłocznie o </w:t>
      </w:r>
      <w:r w:rsidR="00607414">
        <w:rPr>
          <w:color w:val="323232"/>
        </w:rPr>
        <w:t xml:space="preserve">odmowie wykonania badania i jego </w:t>
      </w:r>
      <w:r>
        <w:rPr>
          <w:color w:val="323232"/>
        </w:rPr>
        <w:t xml:space="preserve">przyczynie powiadomić </w:t>
      </w:r>
      <w:r w:rsidR="0003053C">
        <w:rPr>
          <w:color w:val="323232"/>
        </w:rPr>
        <w:t xml:space="preserve">jednostkę organizacyjną Udzielającego Zamówienia kierującą </w:t>
      </w:r>
      <w:r>
        <w:rPr>
          <w:color w:val="323232"/>
        </w:rPr>
        <w:t xml:space="preserve">pacjenta na badanie oraz </w:t>
      </w:r>
      <w:r w:rsidRPr="00DF5C4A">
        <w:rPr>
          <w:color w:val="323232"/>
        </w:rPr>
        <w:t>Dyrektora ds. Leczni</w:t>
      </w:r>
      <w:r w:rsidR="004A1420">
        <w:rPr>
          <w:color w:val="323232"/>
        </w:rPr>
        <w:t>ctwa Udzielającego Zamówienia</w:t>
      </w:r>
      <w:r w:rsidRPr="00DF5C4A">
        <w:rPr>
          <w:color w:val="323232"/>
        </w:rPr>
        <w:t>.</w:t>
      </w:r>
    </w:p>
    <w:p w:rsidR="00341ADC" w:rsidRPr="00DF5C4A" w:rsidRDefault="00341ADC" w:rsidP="00F910CD">
      <w:pPr>
        <w:pStyle w:val="NormalnyWeb"/>
        <w:shd w:val="clear" w:color="auto" w:fill="FFFFFF"/>
        <w:spacing w:before="0" w:beforeAutospacing="0" w:after="0"/>
        <w:ind w:left="11"/>
        <w:jc w:val="both"/>
      </w:pPr>
    </w:p>
    <w:p w:rsidR="00A0698D" w:rsidRPr="00F1027D" w:rsidRDefault="00607414" w:rsidP="00F910CD">
      <w:pPr>
        <w:pStyle w:val="NormalnyWeb"/>
        <w:shd w:val="clear" w:color="auto" w:fill="FFFFFF"/>
        <w:spacing w:before="0" w:beforeAutospacing="0" w:after="0"/>
        <w:ind w:left="11"/>
        <w:jc w:val="center"/>
        <w:rPr>
          <w:b/>
        </w:rPr>
      </w:pPr>
      <w:r>
        <w:rPr>
          <w:b/>
        </w:rPr>
        <w:t>§9</w:t>
      </w:r>
    </w:p>
    <w:p w:rsidR="00A0698D" w:rsidRPr="00607414" w:rsidRDefault="00F1027D" w:rsidP="00F910CD">
      <w:pPr>
        <w:pStyle w:val="NormalnyWeb"/>
        <w:shd w:val="clear" w:color="auto" w:fill="FFFFFF"/>
        <w:spacing w:before="0" w:beforeAutospacing="0" w:after="0"/>
        <w:ind w:right="6"/>
        <w:jc w:val="both"/>
        <w:rPr>
          <w:color w:val="323232"/>
        </w:rPr>
      </w:pPr>
      <w:r>
        <w:rPr>
          <w:color w:val="323232"/>
        </w:rPr>
        <w:t>Przyjmujący Zamówienie</w:t>
      </w:r>
      <w:r w:rsidR="00A0698D">
        <w:rPr>
          <w:color w:val="323232"/>
        </w:rPr>
        <w:t xml:space="preserve"> zobowiązuje się do prowadzenia wymaganej dokumentacji medycznej zgodnie </w:t>
      </w:r>
      <w:r w:rsidR="00C04220">
        <w:rPr>
          <w:color w:val="323232"/>
        </w:rPr>
        <w:t>z</w:t>
      </w:r>
      <w:r w:rsidR="00855085">
        <w:rPr>
          <w:color w:val="323232"/>
        </w:rPr>
        <w:t xml:space="preserve"> Rozporządzeniem</w:t>
      </w:r>
      <w:r w:rsidR="00072A2D">
        <w:rPr>
          <w:color w:val="323232"/>
        </w:rPr>
        <w:t xml:space="preserve"> M</w:t>
      </w:r>
      <w:r w:rsidR="00855085">
        <w:rPr>
          <w:color w:val="323232"/>
        </w:rPr>
        <w:t>inistra Zdrowia z dnia 21 grudnia 2010r. w sprawie  r</w:t>
      </w:r>
      <w:r w:rsidR="00072A2D">
        <w:rPr>
          <w:color w:val="323232"/>
        </w:rPr>
        <w:t>odzajów i zakresu dokumentacji m</w:t>
      </w:r>
      <w:r w:rsidR="00855085">
        <w:rPr>
          <w:color w:val="323232"/>
        </w:rPr>
        <w:t>edycznej</w:t>
      </w:r>
      <w:r w:rsidR="00072A2D">
        <w:rPr>
          <w:color w:val="323232"/>
        </w:rPr>
        <w:t xml:space="preserve"> oraz jej przetwarzania.</w:t>
      </w:r>
      <w:r w:rsidR="00C04220" w:rsidRPr="002917C2">
        <w:rPr>
          <w:b/>
          <w:color w:val="323232"/>
        </w:rPr>
        <w:t xml:space="preserve"> </w:t>
      </w:r>
      <w:r w:rsidR="00C04220" w:rsidRPr="00072A2D">
        <w:rPr>
          <w:color w:val="323232"/>
        </w:rPr>
        <w:t>(D.U</w:t>
      </w:r>
      <w:r w:rsidR="00072A2D" w:rsidRPr="00072A2D">
        <w:rPr>
          <w:color w:val="323232"/>
        </w:rPr>
        <w:t>.2010.252.1697)</w:t>
      </w:r>
      <w:r w:rsidR="00341ADC">
        <w:rPr>
          <w:color w:val="323232"/>
        </w:rPr>
        <w:t>.</w:t>
      </w:r>
    </w:p>
    <w:p w:rsidR="00341ADC" w:rsidRDefault="00341ADC" w:rsidP="00F910CD">
      <w:pPr>
        <w:pStyle w:val="NormalnyWeb"/>
        <w:shd w:val="clear" w:color="auto" w:fill="FFFFFF"/>
        <w:spacing w:before="0" w:beforeAutospacing="0" w:after="0"/>
        <w:ind w:left="11" w:right="23"/>
        <w:jc w:val="both"/>
      </w:pPr>
    </w:p>
    <w:p w:rsidR="00A0698D" w:rsidRPr="00F1027D" w:rsidRDefault="00A0698D" w:rsidP="00F910CD">
      <w:pPr>
        <w:pStyle w:val="NormalnyWeb"/>
        <w:shd w:val="clear" w:color="auto" w:fill="FFFFFF"/>
        <w:spacing w:before="0" w:beforeAutospacing="0" w:after="0"/>
        <w:ind w:right="11"/>
        <w:jc w:val="center"/>
        <w:rPr>
          <w:b/>
        </w:rPr>
      </w:pPr>
      <w:r w:rsidRPr="00F1027D">
        <w:rPr>
          <w:b/>
          <w:color w:val="323232"/>
        </w:rPr>
        <w:t>§</w:t>
      </w:r>
      <w:r w:rsidR="00607414">
        <w:rPr>
          <w:b/>
          <w:color w:val="323232"/>
        </w:rPr>
        <w:t>1</w:t>
      </w:r>
      <w:r w:rsidR="0003053C">
        <w:rPr>
          <w:b/>
          <w:color w:val="323232"/>
        </w:rPr>
        <w:t>0</w:t>
      </w:r>
    </w:p>
    <w:p w:rsidR="00A0698D" w:rsidRDefault="00F1027D" w:rsidP="00F910CD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323232"/>
        </w:rPr>
        <w:t>Udzielający Zamówienia</w:t>
      </w:r>
      <w:r w:rsidR="00A0698D">
        <w:rPr>
          <w:color w:val="323232"/>
        </w:rPr>
        <w:t xml:space="preserve"> zastrzega sobie prawo kontroli w zakresie udzielanych świadczeń zdrowotnych objętych niniejszą umową.</w:t>
      </w:r>
    </w:p>
    <w:p w:rsidR="00A0698D" w:rsidRDefault="00F1027D" w:rsidP="00F910CD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323232"/>
        </w:rPr>
        <w:t>Przyjmujący Zamówienie</w:t>
      </w:r>
      <w:r w:rsidR="00A0698D">
        <w:rPr>
          <w:color w:val="323232"/>
        </w:rPr>
        <w:t xml:space="preserve"> oświadcza, że spełnia wymogi Narodowego Funduszu Zdrowia w zakresie wykonywania </w:t>
      </w:r>
      <w:r w:rsidR="00DF5C4A">
        <w:rPr>
          <w:color w:val="323232"/>
        </w:rPr>
        <w:t xml:space="preserve">świadczeń zdrowotnych </w:t>
      </w:r>
      <w:r w:rsidR="00A0698D">
        <w:rPr>
          <w:color w:val="323232"/>
        </w:rPr>
        <w:t xml:space="preserve">będących przedmiotem </w:t>
      </w:r>
      <w:r w:rsidR="00DF5C4A">
        <w:rPr>
          <w:color w:val="323232"/>
        </w:rPr>
        <w:t xml:space="preserve">niniejszej </w:t>
      </w:r>
      <w:r w:rsidR="00A0698D">
        <w:rPr>
          <w:color w:val="323232"/>
        </w:rPr>
        <w:t>umowy.</w:t>
      </w:r>
    </w:p>
    <w:p w:rsidR="00A0698D" w:rsidRPr="00B0750B" w:rsidRDefault="00F1027D" w:rsidP="00F910CD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323232"/>
        </w:rPr>
        <w:t xml:space="preserve">Przyjmujący Zamówienie </w:t>
      </w:r>
      <w:r w:rsidR="00A0698D">
        <w:rPr>
          <w:color w:val="323232"/>
        </w:rPr>
        <w:t>zobowiązuje się do poddania kontroli Narodowego Funduszu Zdrowia w zakresie określonym odrębnymi przepisami.</w:t>
      </w:r>
    </w:p>
    <w:p w:rsidR="00B0750B" w:rsidRPr="00341ADC" w:rsidRDefault="00B0750B" w:rsidP="00F910CD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323232"/>
        </w:rPr>
        <w:t>Przyjmujący zamówienie nie może przenieść na osobę trzecią praw i obowiązków wynikających z niniejszej umowy bez zgody Udzielającego Zamówienia wyrażonej w formie pisemnej pod rygorem nieważności.</w:t>
      </w:r>
    </w:p>
    <w:p w:rsidR="00F910CD" w:rsidRDefault="00F910CD" w:rsidP="00F910CD">
      <w:pPr>
        <w:pStyle w:val="NormalnyWeb"/>
        <w:shd w:val="clear" w:color="auto" w:fill="FFFFFF"/>
        <w:spacing w:before="0" w:beforeAutospacing="0" w:after="0"/>
        <w:jc w:val="center"/>
        <w:rPr>
          <w:color w:val="323232"/>
        </w:rPr>
      </w:pPr>
    </w:p>
    <w:p w:rsidR="00A0698D" w:rsidRPr="00F1027D" w:rsidRDefault="00A0698D" w:rsidP="00F910CD">
      <w:pPr>
        <w:pStyle w:val="NormalnyWeb"/>
        <w:shd w:val="clear" w:color="auto" w:fill="FFFFFF"/>
        <w:spacing w:before="0" w:beforeAutospacing="0" w:after="0"/>
        <w:jc w:val="center"/>
        <w:rPr>
          <w:b/>
        </w:rPr>
      </w:pPr>
      <w:r w:rsidRPr="00F1027D">
        <w:rPr>
          <w:b/>
          <w:color w:val="323232"/>
        </w:rPr>
        <w:t>§1</w:t>
      </w:r>
      <w:r w:rsidR="0003053C">
        <w:rPr>
          <w:b/>
          <w:color w:val="323232"/>
        </w:rPr>
        <w:t>1</w:t>
      </w:r>
    </w:p>
    <w:p w:rsidR="00A0698D" w:rsidRPr="00607414" w:rsidRDefault="00A0698D" w:rsidP="0003053C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/>
        <w:ind w:left="426" w:hanging="426"/>
        <w:jc w:val="both"/>
      </w:pPr>
      <w:r>
        <w:rPr>
          <w:color w:val="323232"/>
        </w:rPr>
        <w:t xml:space="preserve">Rozliczenia pomiędzy stronami będą następowały w cyklu miesięcznym na </w:t>
      </w:r>
      <w:r w:rsidRPr="00607414">
        <w:rPr>
          <w:color w:val="323232"/>
        </w:rPr>
        <w:t>podstawie faktur VAT,</w:t>
      </w:r>
      <w:r w:rsidR="00F1027D" w:rsidRPr="00607414">
        <w:rPr>
          <w:color w:val="323232"/>
        </w:rPr>
        <w:t xml:space="preserve"> składanych przez Przyjmującego Zamówienie</w:t>
      </w:r>
      <w:r w:rsidRPr="00607414">
        <w:rPr>
          <w:color w:val="323232"/>
        </w:rPr>
        <w:t xml:space="preserve"> w terminie do 10 dnia miesiąca</w:t>
      </w:r>
      <w:r w:rsidR="00DF5C4A">
        <w:rPr>
          <w:color w:val="323232"/>
        </w:rPr>
        <w:t xml:space="preserve"> za miesiąc poprzedni.</w:t>
      </w:r>
    </w:p>
    <w:p w:rsidR="00A0698D" w:rsidRDefault="00A0698D" w:rsidP="0003053C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/>
        <w:ind w:left="426" w:hanging="426"/>
        <w:jc w:val="both"/>
      </w:pPr>
      <w:r>
        <w:rPr>
          <w:color w:val="323232"/>
        </w:rPr>
        <w:t>Dokumentem kontrolnym wykonanych usług będących przedmiotem umowy będzie załącznik do faktury VAT zawierający</w:t>
      </w:r>
      <w:r w:rsidR="00607414">
        <w:rPr>
          <w:color w:val="323232"/>
        </w:rPr>
        <w:t xml:space="preserve"> zestawienie wykonanych badań obejmujące</w:t>
      </w:r>
      <w:r>
        <w:rPr>
          <w:color w:val="323232"/>
        </w:rPr>
        <w:t>:</w:t>
      </w:r>
    </w:p>
    <w:p w:rsid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>
        <w:rPr>
          <w:color w:val="323232"/>
        </w:rPr>
        <w:t>nazwę oddziału/poradni,</w:t>
      </w:r>
    </w:p>
    <w:p w:rsidR="00AF3259" w:rsidRDefault="00F1027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 xml:space="preserve">imię i nazwisko </w:t>
      </w:r>
      <w:r w:rsidR="00A0698D" w:rsidRPr="00AF3259">
        <w:rPr>
          <w:color w:val="323232"/>
        </w:rPr>
        <w:t>, PESEL pacjenta</w:t>
      </w:r>
    </w:p>
    <w:p w:rsid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>imię i nazwisko lekarza zlecającego badanie,</w:t>
      </w:r>
    </w:p>
    <w:p w:rsid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>datę wykonania badania,</w:t>
      </w:r>
    </w:p>
    <w:p w:rsid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>nazwę badania,</w:t>
      </w:r>
    </w:p>
    <w:p w:rsid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>cenę jednostkową badania,</w:t>
      </w:r>
    </w:p>
    <w:p w:rsidR="00EE51FA" w:rsidRPr="00AF3259" w:rsidRDefault="00A0698D" w:rsidP="0003053C">
      <w:pPr>
        <w:pStyle w:val="NormalnyWeb"/>
        <w:numPr>
          <w:ilvl w:val="0"/>
          <w:numId w:val="9"/>
        </w:numPr>
        <w:shd w:val="clear" w:color="auto" w:fill="FFFFFF"/>
        <w:tabs>
          <w:tab w:val="num" w:pos="1276"/>
        </w:tabs>
        <w:spacing w:before="0" w:beforeAutospacing="0" w:after="0"/>
        <w:ind w:left="993" w:hanging="426"/>
        <w:jc w:val="both"/>
      </w:pPr>
      <w:r w:rsidRPr="00AF3259">
        <w:rPr>
          <w:color w:val="323232"/>
        </w:rPr>
        <w:t>wartość udzielonych świadczeń ogółem</w:t>
      </w:r>
    </w:p>
    <w:p w:rsidR="00AF3259" w:rsidRPr="00341ADC" w:rsidRDefault="00AF3259" w:rsidP="0003053C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/>
        <w:ind w:left="426" w:right="6" w:hanging="426"/>
        <w:jc w:val="both"/>
      </w:pPr>
      <w:r>
        <w:rPr>
          <w:color w:val="323232"/>
        </w:rPr>
        <w:t xml:space="preserve">Udzielający Zamówienia ma obowiązek </w:t>
      </w:r>
      <w:r w:rsidR="000F2D18">
        <w:rPr>
          <w:color w:val="323232"/>
        </w:rPr>
        <w:t xml:space="preserve">uregulować należność </w:t>
      </w:r>
      <w:r>
        <w:rPr>
          <w:color w:val="323232"/>
        </w:rPr>
        <w:t xml:space="preserve">w terminie 90 dni od daty otrzymania </w:t>
      </w:r>
      <w:r w:rsidR="00022DE1">
        <w:rPr>
          <w:color w:val="323232"/>
        </w:rPr>
        <w:t xml:space="preserve">prawidłowo wystawionych faktury i załącznika </w:t>
      </w:r>
      <w:r w:rsidR="004A1420">
        <w:rPr>
          <w:color w:val="323232"/>
        </w:rPr>
        <w:t xml:space="preserve"> na wskazane w</w:t>
      </w:r>
      <w:r>
        <w:rPr>
          <w:color w:val="323232"/>
        </w:rPr>
        <w:t xml:space="preserve"> </w:t>
      </w:r>
      <w:r w:rsidR="000F2D18">
        <w:rPr>
          <w:color w:val="323232"/>
        </w:rPr>
        <w:t xml:space="preserve">fakturze </w:t>
      </w:r>
      <w:r>
        <w:rPr>
          <w:color w:val="323232"/>
        </w:rPr>
        <w:t>konto Przyjmującego Zamówienie.</w:t>
      </w:r>
    </w:p>
    <w:p w:rsidR="00EE51FA" w:rsidRDefault="00EE51FA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A0698D" w:rsidRPr="00F1027D" w:rsidRDefault="00A0698D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</w:rPr>
      </w:pPr>
      <w:r w:rsidRPr="00F1027D">
        <w:rPr>
          <w:b/>
          <w:color w:val="323232"/>
        </w:rPr>
        <w:t>§1</w:t>
      </w:r>
      <w:r w:rsidR="0003053C">
        <w:rPr>
          <w:b/>
          <w:color w:val="323232"/>
        </w:rPr>
        <w:t>2</w:t>
      </w:r>
    </w:p>
    <w:p w:rsidR="00A0698D" w:rsidRDefault="005B6D43" w:rsidP="00F910CD">
      <w:pPr>
        <w:pStyle w:val="NormalnyWeb"/>
        <w:shd w:val="clear" w:color="auto" w:fill="FFFFFF"/>
        <w:spacing w:before="0" w:beforeAutospacing="0" w:after="0"/>
        <w:jc w:val="both"/>
        <w:rPr>
          <w:color w:val="323232"/>
        </w:rPr>
      </w:pPr>
      <w:r>
        <w:rPr>
          <w:color w:val="323232"/>
        </w:rPr>
        <w:t>Przyjmujący Zamówienie</w:t>
      </w:r>
      <w:r w:rsidR="00A0698D">
        <w:rPr>
          <w:color w:val="323232"/>
        </w:rPr>
        <w:t>, oświadcza, że badania będą wykonywane zgodnie obowiązującymi przepisami i zasadami wiedzy medycznej.</w:t>
      </w:r>
    </w:p>
    <w:p w:rsidR="00022DE1" w:rsidRDefault="00022DE1" w:rsidP="00F910CD">
      <w:pPr>
        <w:pStyle w:val="NormalnyWeb"/>
        <w:shd w:val="clear" w:color="auto" w:fill="FFFFFF"/>
        <w:spacing w:before="0" w:beforeAutospacing="0" w:after="0"/>
        <w:jc w:val="both"/>
      </w:pPr>
    </w:p>
    <w:p w:rsidR="008E2218" w:rsidRDefault="008E2218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8E2218" w:rsidRDefault="008E2218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8E2218" w:rsidRDefault="008E2218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A0698D" w:rsidRPr="005B6D43" w:rsidRDefault="00A0698D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</w:rPr>
      </w:pPr>
      <w:r w:rsidRPr="005B6D43">
        <w:rPr>
          <w:b/>
          <w:color w:val="323232"/>
        </w:rPr>
        <w:lastRenderedPageBreak/>
        <w:t>§</w:t>
      </w:r>
      <w:r w:rsidR="00022DE1">
        <w:rPr>
          <w:b/>
          <w:color w:val="323232"/>
        </w:rPr>
        <w:t>1</w:t>
      </w:r>
      <w:r w:rsidR="00B0750B">
        <w:rPr>
          <w:b/>
          <w:color w:val="323232"/>
        </w:rPr>
        <w:t>3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jc w:val="both"/>
      </w:pPr>
      <w:r>
        <w:rPr>
          <w:color w:val="323232"/>
        </w:rPr>
        <w:t>Ceny za badania określone w umowie będą obowiązywały przez cały okres jej obowiązywania.</w:t>
      </w:r>
    </w:p>
    <w:p w:rsidR="0003053C" w:rsidRDefault="0003053C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B0750B" w:rsidRDefault="00B0750B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  <w:color w:val="323232"/>
        </w:rPr>
      </w:pPr>
    </w:p>
    <w:p w:rsidR="00A0698D" w:rsidRPr="005B6D43" w:rsidRDefault="00A0698D" w:rsidP="00F910CD">
      <w:pPr>
        <w:pStyle w:val="NormalnyWeb"/>
        <w:shd w:val="clear" w:color="auto" w:fill="FFFFFF"/>
        <w:spacing w:before="0" w:beforeAutospacing="0" w:after="0"/>
        <w:ind w:right="45"/>
        <w:jc w:val="center"/>
        <w:rPr>
          <w:b/>
        </w:rPr>
      </w:pPr>
      <w:r w:rsidRPr="005B6D43">
        <w:rPr>
          <w:b/>
          <w:color w:val="323232"/>
        </w:rPr>
        <w:t>§</w:t>
      </w:r>
      <w:r w:rsidR="00022DE1">
        <w:rPr>
          <w:b/>
          <w:color w:val="323232"/>
        </w:rPr>
        <w:t>1</w:t>
      </w:r>
      <w:r w:rsidR="00B0750B">
        <w:rPr>
          <w:b/>
          <w:color w:val="323232"/>
        </w:rPr>
        <w:t>4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left="11"/>
        <w:jc w:val="both"/>
      </w:pPr>
      <w:r>
        <w:rPr>
          <w:color w:val="323232"/>
        </w:rPr>
        <w:t>Umowa została zawarta na c</w:t>
      </w:r>
      <w:r w:rsidR="005B6D43">
        <w:rPr>
          <w:color w:val="323232"/>
        </w:rPr>
        <w:t>zas określony od dnia 01.01 2012r. do dnia 31.12. 2012</w:t>
      </w:r>
      <w:r>
        <w:rPr>
          <w:color w:val="323232"/>
        </w:rPr>
        <w:t xml:space="preserve"> r.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right="23"/>
        <w:jc w:val="both"/>
      </w:pPr>
    </w:p>
    <w:p w:rsidR="00B0750B" w:rsidRDefault="00B0750B" w:rsidP="00F910CD">
      <w:pPr>
        <w:pStyle w:val="NormalnyWeb"/>
        <w:shd w:val="clear" w:color="auto" w:fill="FFFFFF"/>
        <w:spacing w:before="0" w:beforeAutospacing="0" w:after="0"/>
        <w:ind w:right="23"/>
        <w:jc w:val="center"/>
        <w:rPr>
          <w:b/>
          <w:color w:val="323232"/>
        </w:rPr>
      </w:pPr>
    </w:p>
    <w:p w:rsidR="00A0698D" w:rsidRPr="005B6D43" w:rsidRDefault="00A0698D" w:rsidP="00F910CD">
      <w:pPr>
        <w:pStyle w:val="NormalnyWeb"/>
        <w:shd w:val="clear" w:color="auto" w:fill="FFFFFF"/>
        <w:spacing w:before="0" w:beforeAutospacing="0" w:after="0"/>
        <w:ind w:right="23"/>
        <w:jc w:val="center"/>
        <w:rPr>
          <w:b/>
        </w:rPr>
      </w:pPr>
      <w:r w:rsidRPr="005B6D43">
        <w:rPr>
          <w:b/>
          <w:color w:val="323232"/>
        </w:rPr>
        <w:t>§</w:t>
      </w:r>
      <w:r w:rsidR="00022DE1">
        <w:rPr>
          <w:b/>
          <w:color w:val="323232"/>
        </w:rPr>
        <w:t>1</w:t>
      </w:r>
      <w:r w:rsidR="00B0750B">
        <w:rPr>
          <w:b/>
          <w:color w:val="323232"/>
        </w:rPr>
        <w:t>5</w:t>
      </w:r>
    </w:p>
    <w:p w:rsidR="00A0698D" w:rsidRDefault="005B6D43" w:rsidP="00F910CD">
      <w:pPr>
        <w:pStyle w:val="NormalnyWeb"/>
        <w:shd w:val="clear" w:color="auto" w:fill="FFFFFF"/>
        <w:spacing w:before="0" w:beforeAutospacing="0" w:after="0"/>
        <w:ind w:left="426" w:right="23" w:hanging="426"/>
        <w:jc w:val="both"/>
      </w:pPr>
      <w:r>
        <w:rPr>
          <w:color w:val="323232"/>
        </w:rPr>
        <w:t xml:space="preserve">1. Przyjmujący Zamówienie </w:t>
      </w:r>
      <w:r w:rsidR="00A0698D">
        <w:rPr>
          <w:color w:val="323232"/>
        </w:rPr>
        <w:t>zobowiązuje</w:t>
      </w:r>
      <w:r w:rsidR="00C04220">
        <w:rPr>
          <w:color w:val="323232"/>
        </w:rPr>
        <w:t xml:space="preserve"> się, że bez zgody Udzielającego</w:t>
      </w:r>
      <w:r w:rsidR="000F2D18">
        <w:rPr>
          <w:color w:val="323232"/>
        </w:rPr>
        <w:t xml:space="preserve"> Zamówienia </w:t>
      </w:r>
      <w:r w:rsidR="00A0698D">
        <w:rPr>
          <w:color w:val="323232"/>
        </w:rPr>
        <w:t xml:space="preserve"> wyrażonej w formie pisemnej pod rygorem nieważności</w:t>
      </w:r>
    </w:p>
    <w:p w:rsidR="00A0698D" w:rsidRPr="00F910CD" w:rsidRDefault="00A0698D" w:rsidP="0003053C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/>
        <w:ind w:right="23" w:hanging="294"/>
        <w:jc w:val="both"/>
      </w:pPr>
      <w:r>
        <w:rPr>
          <w:color w:val="323232"/>
        </w:rPr>
        <w:t>nie dokona cesji wierzytelności wynikających lub związanych z realizacją umowy</w:t>
      </w:r>
      <w:r w:rsidR="00F910CD">
        <w:rPr>
          <w:color w:val="323232"/>
        </w:rPr>
        <w:t>,</w:t>
      </w:r>
    </w:p>
    <w:p w:rsidR="00A0698D" w:rsidRPr="00F910CD" w:rsidRDefault="00A0698D" w:rsidP="0003053C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/>
        <w:ind w:right="23" w:hanging="294"/>
        <w:jc w:val="both"/>
      </w:pPr>
      <w:r w:rsidRPr="00F910CD">
        <w:rPr>
          <w:color w:val="323232"/>
        </w:rPr>
        <w:t>nie udzieli pełnomocnictwa do dochodzenia wierzytelności wynikających lub związanych z realizacją umowy na drodze sądowej lub pozasądowej, za wyjątkiem pełnomocnictwa dla radcy prawnego lub adwokata</w:t>
      </w:r>
      <w:r w:rsidR="00F910CD">
        <w:rPr>
          <w:color w:val="323232"/>
        </w:rPr>
        <w:t>,</w:t>
      </w:r>
    </w:p>
    <w:p w:rsidR="00A0698D" w:rsidRDefault="00A0698D" w:rsidP="0003053C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/>
        <w:ind w:right="23" w:hanging="294"/>
        <w:jc w:val="both"/>
      </w:pPr>
      <w:r w:rsidRPr="00F910CD">
        <w:rPr>
          <w:color w:val="323232"/>
        </w:rPr>
        <w:t>nie zawrze umowy poręczenia dotyczącej wierzytelności wynikających lub związanych z realizacją niniejszej umowy.</w:t>
      </w:r>
    </w:p>
    <w:p w:rsidR="00F910CD" w:rsidRDefault="00F910CD" w:rsidP="00F910CD">
      <w:pPr>
        <w:pStyle w:val="NormalnyWeb"/>
        <w:numPr>
          <w:ilvl w:val="0"/>
          <w:numId w:val="12"/>
        </w:numPr>
        <w:shd w:val="clear" w:color="auto" w:fill="FFFFFF"/>
        <w:tabs>
          <w:tab w:val="clear" w:pos="720"/>
          <w:tab w:val="num" w:pos="426"/>
        </w:tabs>
        <w:spacing w:before="0" w:beforeAutospacing="0" w:after="0"/>
        <w:ind w:left="426" w:right="23" w:hanging="426"/>
        <w:jc w:val="both"/>
      </w:pPr>
      <w:r>
        <w:rPr>
          <w:color w:val="000000"/>
        </w:rPr>
        <w:t>Naruszenie zapisu ust. 1</w:t>
      </w:r>
      <w:r w:rsidRPr="00F910CD">
        <w:rPr>
          <w:color w:val="000000"/>
        </w:rPr>
        <w:t xml:space="preserve"> upoważnia Udzielającego Zamówienia do naliczenia kary umownej w wysokości 10 % wartości przedmiotu czynności (cesji, poręczenia) lub wierzytelności, do dochodzenia której upoważnia pełnomocnictwo, a także do rozwiązania umowy ze skutkiem natychmiastowym.</w:t>
      </w:r>
    </w:p>
    <w:p w:rsidR="00022DE1" w:rsidRDefault="00022DE1" w:rsidP="00F910CD">
      <w:pPr>
        <w:pStyle w:val="NormalnyWeb"/>
        <w:shd w:val="clear" w:color="auto" w:fill="FFFFFF"/>
        <w:spacing w:before="0" w:beforeAutospacing="0" w:after="0"/>
        <w:ind w:left="720" w:right="23"/>
        <w:jc w:val="both"/>
      </w:pP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right="23"/>
        <w:jc w:val="center"/>
        <w:rPr>
          <w:b/>
          <w:color w:val="323232"/>
        </w:rPr>
      </w:pPr>
      <w:r w:rsidRPr="002917C2">
        <w:rPr>
          <w:b/>
          <w:color w:val="323232"/>
        </w:rPr>
        <w:t>§</w:t>
      </w:r>
      <w:r w:rsidR="00B0750B">
        <w:rPr>
          <w:b/>
          <w:color w:val="323232"/>
        </w:rPr>
        <w:t>16</w:t>
      </w:r>
    </w:p>
    <w:p w:rsidR="00F910CD" w:rsidRPr="006B3A27" w:rsidRDefault="00F910CD" w:rsidP="0003053C">
      <w:pPr>
        <w:pStyle w:val="NormalnyWeb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 w:rsidRPr="006B3A27">
        <w:rPr>
          <w:color w:val="000000"/>
        </w:rPr>
        <w:t>Udzielający Zamówienia może rozwiązać umowę z zachowaniem siedmiodniowego okresu wypowiedzenia w przypadku:</w:t>
      </w:r>
    </w:p>
    <w:p w:rsidR="00F910CD" w:rsidRPr="00F910CD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426"/>
          <w:tab w:val="num" w:pos="709"/>
        </w:tabs>
        <w:spacing w:before="0" w:beforeAutospacing="0" w:after="0"/>
        <w:ind w:left="709" w:hanging="283"/>
        <w:jc w:val="both"/>
      </w:pPr>
      <w:r w:rsidRPr="006B3A27">
        <w:rPr>
          <w:color w:val="000000"/>
        </w:rPr>
        <w:t>naruszenia przez Przyjmującego Zamówienie przepisów prawa dotyczących udzielania świadczeń zdrowotnych,</w:t>
      </w:r>
    </w:p>
    <w:p w:rsidR="00F910CD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426"/>
          <w:tab w:val="num" w:pos="709"/>
        </w:tabs>
        <w:spacing w:before="0" w:beforeAutospacing="0" w:after="0"/>
        <w:ind w:left="709" w:hanging="283"/>
        <w:jc w:val="both"/>
      </w:pPr>
      <w:r w:rsidRPr="00F910CD">
        <w:rPr>
          <w:color w:val="000000"/>
        </w:rPr>
        <w:t xml:space="preserve">powtarzających się błędów w </w:t>
      </w:r>
      <w:r w:rsidR="000F2D18">
        <w:rPr>
          <w:color w:val="000000"/>
        </w:rPr>
        <w:t>o</w:t>
      </w:r>
      <w:r>
        <w:rPr>
          <w:color w:val="000000"/>
        </w:rPr>
        <w:t xml:space="preserve">pisach </w:t>
      </w:r>
      <w:r w:rsidRPr="00F910CD">
        <w:rPr>
          <w:color w:val="000000"/>
        </w:rPr>
        <w:t>badań będących przedmiotem umowy lub też powtarzającej się zwłoki w wykonaniu badań będących przedmiotem niniejszej umowy,</w:t>
      </w:r>
    </w:p>
    <w:p w:rsidR="00F910CD" w:rsidRPr="00F910CD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426"/>
          <w:tab w:val="num" w:pos="709"/>
        </w:tabs>
        <w:spacing w:before="0" w:beforeAutospacing="0" w:after="0"/>
        <w:ind w:left="709" w:hanging="283"/>
        <w:jc w:val="both"/>
        <w:rPr>
          <w:color w:val="000000"/>
        </w:rPr>
      </w:pPr>
      <w:r w:rsidRPr="00F910CD">
        <w:rPr>
          <w:color w:val="000000"/>
        </w:rPr>
        <w:t>naruszenia przez Przyjmu</w:t>
      </w:r>
      <w:r w:rsidRPr="00F910CD">
        <w:rPr>
          <w:color w:val="000000" w:themeColor="text1"/>
        </w:rPr>
        <w:t>j</w:t>
      </w:r>
      <w:r w:rsidR="00B0750B">
        <w:rPr>
          <w:color w:val="000000" w:themeColor="text1"/>
        </w:rPr>
        <w:t>ącego Zamówienie postanowień §10 ust. 4 lub §15</w:t>
      </w:r>
      <w:r w:rsidRPr="00F910CD">
        <w:rPr>
          <w:color w:val="000000" w:themeColor="text1"/>
        </w:rPr>
        <w:t xml:space="preserve"> ust. 1</w:t>
      </w:r>
      <w:r w:rsidRPr="00F910CD">
        <w:rPr>
          <w:color w:val="000000"/>
        </w:rPr>
        <w:t xml:space="preserve"> umowy,</w:t>
      </w:r>
    </w:p>
    <w:p w:rsidR="00F910CD" w:rsidRPr="00F910CD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426"/>
          <w:tab w:val="num" w:pos="709"/>
        </w:tabs>
        <w:spacing w:before="0" w:beforeAutospacing="0" w:after="0"/>
        <w:ind w:left="709" w:hanging="283"/>
        <w:jc w:val="both"/>
        <w:rPr>
          <w:color w:val="000000" w:themeColor="text1"/>
        </w:rPr>
      </w:pPr>
      <w:r w:rsidRPr="00F910CD">
        <w:rPr>
          <w:color w:val="000000"/>
        </w:rPr>
        <w:t>niedostarczenia niezwłocznie po zawarciu umowy ubezpieczenia</w:t>
      </w:r>
      <w:r w:rsidR="003B0D89">
        <w:rPr>
          <w:color w:val="000000"/>
        </w:rPr>
        <w:t>, nie później niż przed zakończeniem okresu ob</w:t>
      </w:r>
      <w:r w:rsidR="009F6937">
        <w:rPr>
          <w:color w:val="000000"/>
        </w:rPr>
        <w:t>owiązywania poprzedniej polisy,</w:t>
      </w:r>
      <w:r w:rsidRPr="00F910CD">
        <w:rPr>
          <w:color w:val="000000"/>
        </w:rPr>
        <w:t xml:space="preserve"> kopii polisy OC Przyjmującego Zamówienie poświadczonej za zgodność z oryginałem przez upoważnione osoby, w przypadku zakończenia okresu obowiązywania umowy ubezpieczenia w czasie trwania umowy i konieczności zawarcia nowej umowy ubezpieczenia</w:t>
      </w:r>
      <w:r w:rsidR="003B0D89">
        <w:rPr>
          <w:color w:val="000000"/>
        </w:rPr>
        <w:t>,</w:t>
      </w:r>
    </w:p>
    <w:p w:rsidR="00F910CD" w:rsidRPr="00F910CD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426"/>
          <w:tab w:val="num" w:pos="709"/>
        </w:tabs>
        <w:spacing w:before="0" w:beforeAutospacing="0" w:after="0"/>
        <w:ind w:left="709" w:hanging="283"/>
        <w:jc w:val="both"/>
        <w:rPr>
          <w:color w:val="000000" w:themeColor="text1"/>
        </w:rPr>
      </w:pPr>
      <w:r w:rsidRPr="00F910CD">
        <w:rPr>
          <w:color w:val="000000" w:themeColor="text1"/>
        </w:rPr>
        <w:t xml:space="preserve">w wyniku kontroli wykonania umowy stwierdzono u Przyjmującego Zamówienie </w:t>
      </w:r>
      <w:r w:rsidR="000F2D18">
        <w:rPr>
          <w:color w:val="000000" w:themeColor="text1"/>
        </w:rPr>
        <w:t xml:space="preserve">istotne </w:t>
      </w:r>
      <w:r w:rsidRPr="00F910CD">
        <w:rPr>
          <w:color w:val="000000" w:themeColor="text1"/>
        </w:rPr>
        <w:t>naruszenie postanowień umowy, wadliwe jej wykonywanie, a w szczególności ograniczenie dostępności do świadczeń, zawężanie ich zakresu i zła jakość świadczenia,</w:t>
      </w:r>
    </w:p>
    <w:p w:rsidR="00F910CD" w:rsidRPr="006B3A27" w:rsidRDefault="00F910CD" w:rsidP="00F910CD">
      <w:pPr>
        <w:pStyle w:val="NormalnyWeb"/>
        <w:spacing w:before="0" w:beforeAutospacing="0" w:after="0"/>
        <w:ind w:left="1440"/>
        <w:jc w:val="both"/>
      </w:pPr>
    </w:p>
    <w:p w:rsidR="00F910CD" w:rsidRPr="006B3A27" w:rsidRDefault="00F910CD" w:rsidP="0003053C">
      <w:pPr>
        <w:pStyle w:val="NormalnyWeb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 w:rsidRPr="006B3A27">
        <w:rPr>
          <w:color w:val="000000"/>
        </w:rPr>
        <w:t>Udzielający Zamówienia może rozwiązać umowę z zachowaniem miesięcznego okresu wypowiedzenia ze skutkiem na koniec miesiąca kalendarzowego w przypadku:</w:t>
      </w:r>
    </w:p>
    <w:p w:rsidR="00F910CD" w:rsidRPr="006B3A27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709"/>
        </w:tabs>
        <w:spacing w:before="0" w:beforeAutospacing="0" w:after="0"/>
        <w:ind w:left="709" w:hanging="283"/>
        <w:jc w:val="both"/>
      </w:pPr>
      <w:r w:rsidRPr="006B3A27">
        <w:rPr>
          <w:color w:val="000000"/>
        </w:rPr>
        <w:t xml:space="preserve">stwierdzenia, iż wykonanie umowy nie leży w interesie publicznym, </w:t>
      </w:r>
    </w:p>
    <w:p w:rsidR="00F910CD" w:rsidRPr="006B3A27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709"/>
        </w:tabs>
        <w:spacing w:before="0" w:beforeAutospacing="0" w:after="0"/>
        <w:ind w:left="709" w:hanging="283"/>
        <w:jc w:val="both"/>
      </w:pPr>
      <w:r w:rsidRPr="006B3A27">
        <w:rPr>
          <w:color w:val="000000"/>
        </w:rPr>
        <w:t>zaistnienia przyczyn leżących po</w:t>
      </w:r>
      <w:r w:rsidRPr="006B3A27">
        <w:rPr>
          <w:bCs/>
          <w:color w:val="000000"/>
        </w:rPr>
        <w:t xml:space="preserve"> </w:t>
      </w:r>
      <w:r w:rsidRPr="006B3A27">
        <w:rPr>
          <w:color w:val="000000"/>
        </w:rPr>
        <w:t>stronie Narodowego Funduszu Zdrowia</w:t>
      </w:r>
      <w:r w:rsidRPr="006B3A27">
        <w:rPr>
          <w:bCs/>
          <w:color w:val="000000"/>
        </w:rPr>
        <w:t xml:space="preserve">, </w:t>
      </w:r>
    </w:p>
    <w:p w:rsidR="00F910CD" w:rsidRPr="006B3A27" w:rsidRDefault="000F2D18" w:rsidP="0003053C">
      <w:pPr>
        <w:pStyle w:val="NormalnyWeb"/>
        <w:numPr>
          <w:ilvl w:val="1"/>
          <w:numId w:val="22"/>
        </w:numPr>
        <w:tabs>
          <w:tab w:val="clear" w:pos="1440"/>
          <w:tab w:val="num" w:pos="709"/>
        </w:tabs>
        <w:spacing w:before="0" w:beforeAutospacing="0" w:after="0"/>
        <w:ind w:left="709" w:hanging="283"/>
        <w:jc w:val="both"/>
      </w:pPr>
      <w:r>
        <w:rPr>
          <w:color w:val="000000"/>
        </w:rPr>
        <w:lastRenderedPageBreak/>
        <w:t>zaprzestania</w:t>
      </w:r>
      <w:r w:rsidR="00F910CD" w:rsidRPr="006B3A27">
        <w:rPr>
          <w:color w:val="000000"/>
        </w:rPr>
        <w:t xml:space="preserve"> udzielania przez Udzielającego Zamówienia świadczeń związanych z</w:t>
      </w:r>
      <w:r w:rsidR="008D6130">
        <w:rPr>
          <w:color w:val="000000"/>
        </w:rPr>
        <w:t>e ś</w:t>
      </w:r>
      <w:r>
        <w:rPr>
          <w:color w:val="000000"/>
        </w:rPr>
        <w:t>wiadczeniami</w:t>
      </w:r>
      <w:r w:rsidR="00F910CD" w:rsidRPr="006B3A27">
        <w:rPr>
          <w:color w:val="000000"/>
        </w:rPr>
        <w:t xml:space="preserve"> będącymi przedmiotem niniejszej umowy,</w:t>
      </w:r>
    </w:p>
    <w:p w:rsidR="00F910CD" w:rsidRPr="006B3A27" w:rsidRDefault="00F910CD" w:rsidP="0003053C">
      <w:pPr>
        <w:pStyle w:val="NormalnyWeb"/>
        <w:numPr>
          <w:ilvl w:val="1"/>
          <w:numId w:val="22"/>
        </w:numPr>
        <w:tabs>
          <w:tab w:val="clear" w:pos="1440"/>
          <w:tab w:val="num" w:pos="709"/>
        </w:tabs>
        <w:spacing w:before="0" w:beforeAutospacing="0" w:after="0"/>
        <w:ind w:left="709" w:hanging="283"/>
        <w:jc w:val="both"/>
      </w:pPr>
      <w:r w:rsidRPr="006B3A27">
        <w:rPr>
          <w:color w:val="000000"/>
        </w:rPr>
        <w:t>zaistnienia po stronie Udzielającego Zamówienia okoliczności powodujących, że dalsze wykonywanie umowy byłoby niemożliwe lub znacznie utrudnione.</w:t>
      </w:r>
    </w:p>
    <w:p w:rsidR="00F910CD" w:rsidRPr="006B3A27" w:rsidRDefault="00F910CD" w:rsidP="00B82FD6">
      <w:pPr>
        <w:pStyle w:val="NormalnyWeb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 w:rsidRPr="006B3A27">
        <w:rPr>
          <w:color w:val="000000"/>
        </w:rPr>
        <w:t>Przyjmujący Zamówienie może rozwiązać umowę z zachowaniem siedmiodniowego okresu wypowiedzenia w przypadku zalegania przez Udzielającego Zamówienie</w:t>
      </w:r>
      <w:r>
        <w:rPr>
          <w:color w:val="000000"/>
        </w:rPr>
        <w:t xml:space="preserve"> z zapłatą należności </w:t>
      </w:r>
      <w:r w:rsidRPr="006B3A27">
        <w:rPr>
          <w:color w:val="000000"/>
        </w:rPr>
        <w:t>przez trzy pełne okresy płatności,</w:t>
      </w:r>
      <w:r>
        <w:rPr>
          <w:color w:val="000000"/>
        </w:rPr>
        <w:t xml:space="preserve"> po uprzednim  wezwaniu</w:t>
      </w:r>
      <w:r w:rsidRPr="006B3A27">
        <w:rPr>
          <w:color w:val="000000"/>
        </w:rPr>
        <w:t xml:space="preserve"> do zapłaty Udzielającego Zamówienia pod rygorem wypowiedzenia umowy, wyznaczając co najmniej 10 dniowy termin na uregulowanie należności.</w:t>
      </w:r>
    </w:p>
    <w:p w:rsidR="00A0698D" w:rsidRDefault="00F910CD" w:rsidP="0003053C">
      <w:pPr>
        <w:pStyle w:val="NormalnyWeb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</w:pPr>
      <w:r>
        <w:rPr>
          <w:color w:val="000000"/>
        </w:rPr>
        <w:t xml:space="preserve">Przyjmujący Zamówienie może rozwiązać umowę z </w:t>
      </w:r>
      <w:r w:rsidR="0003053C">
        <w:rPr>
          <w:color w:val="000000"/>
        </w:rPr>
        <w:t xml:space="preserve">zachowaniem miesięcznego okresu </w:t>
      </w:r>
      <w:r>
        <w:rPr>
          <w:color w:val="000000"/>
        </w:rPr>
        <w:t>wypowiedzenia ze skutkiem na koniec miesiąca kalendarzowego w przypadku zaprzestania świadczenia przez niego usług będących przedmiotem umowy.</w:t>
      </w:r>
    </w:p>
    <w:p w:rsidR="00F910CD" w:rsidRDefault="00F910CD" w:rsidP="00F910CD">
      <w:pPr>
        <w:pStyle w:val="NormalnyWeb"/>
        <w:shd w:val="clear" w:color="auto" w:fill="FFFFFF"/>
        <w:spacing w:before="0" w:beforeAutospacing="0" w:after="0"/>
        <w:ind w:right="454"/>
        <w:jc w:val="center"/>
        <w:rPr>
          <w:b/>
          <w:color w:val="323232"/>
        </w:rPr>
      </w:pPr>
    </w:p>
    <w:p w:rsidR="00A0698D" w:rsidRPr="002917C2" w:rsidRDefault="00A0698D" w:rsidP="00F910CD">
      <w:pPr>
        <w:pStyle w:val="NormalnyWeb"/>
        <w:shd w:val="clear" w:color="auto" w:fill="FFFFFF"/>
        <w:spacing w:before="0" w:beforeAutospacing="0" w:after="0"/>
        <w:ind w:right="454"/>
        <w:jc w:val="center"/>
        <w:rPr>
          <w:b/>
        </w:rPr>
      </w:pPr>
      <w:r w:rsidRPr="002917C2">
        <w:rPr>
          <w:b/>
          <w:color w:val="323232"/>
        </w:rPr>
        <w:t>§</w:t>
      </w:r>
      <w:r w:rsidR="00F910CD">
        <w:rPr>
          <w:b/>
          <w:color w:val="323232"/>
        </w:rPr>
        <w:t>1</w:t>
      </w:r>
      <w:r w:rsidR="00B0750B">
        <w:rPr>
          <w:b/>
          <w:color w:val="323232"/>
        </w:rPr>
        <w:t>7</w:t>
      </w:r>
    </w:p>
    <w:p w:rsidR="0003053C" w:rsidRDefault="0003053C" w:rsidP="0003053C">
      <w:pPr>
        <w:pStyle w:val="NormalnyWeb"/>
        <w:numPr>
          <w:ilvl w:val="0"/>
          <w:numId w:val="23"/>
        </w:numPr>
        <w:shd w:val="clear" w:color="auto" w:fill="FFFFFF"/>
        <w:spacing w:before="0" w:beforeAutospacing="0" w:after="0"/>
        <w:ind w:left="426" w:right="454" w:hanging="426"/>
        <w:jc w:val="both"/>
        <w:rPr>
          <w:color w:val="323232"/>
        </w:rPr>
      </w:pPr>
      <w:r>
        <w:rPr>
          <w:color w:val="323232"/>
        </w:rPr>
        <w:t>Wszelkie zmiany niniejszej umowy wymagają formy pisemnej pod rygorem nieważności.</w:t>
      </w:r>
    </w:p>
    <w:p w:rsidR="00A0698D" w:rsidRPr="0003053C" w:rsidRDefault="00A0698D" w:rsidP="0003053C">
      <w:pPr>
        <w:pStyle w:val="NormalnyWeb"/>
        <w:numPr>
          <w:ilvl w:val="0"/>
          <w:numId w:val="23"/>
        </w:numPr>
        <w:shd w:val="clear" w:color="auto" w:fill="FFFFFF"/>
        <w:spacing w:before="0" w:beforeAutospacing="0" w:after="0"/>
        <w:ind w:left="426" w:right="454" w:hanging="426"/>
        <w:jc w:val="both"/>
        <w:rPr>
          <w:color w:val="323232"/>
        </w:rPr>
      </w:pPr>
      <w:r w:rsidRPr="0003053C">
        <w:rPr>
          <w:color w:val="323232"/>
        </w:rPr>
        <w:t xml:space="preserve">W sprawach nie uregulowanych postanowieniami niniejszej umowy mają zastosowanie </w:t>
      </w:r>
      <w:r w:rsidR="0003053C" w:rsidRPr="0003053C">
        <w:rPr>
          <w:color w:val="323232"/>
        </w:rPr>
        <w:t xml:space="preserve">przepisy ustawy o działalności leczniczej, ustawy </w:t>
      </w:r>
      <w:r w:rsidR="000F2D18">
        <w:rPr>
          <w:color w:val="323232"/>
        </w:rPr>
        <w:t xml:space="preserve">o </w:t>
      </w:r>
      <w:r w:rsidR="0003053C" w:rsidRPr="0003053C">
        <w:rPr>
          <w:color w:val="323232"/>
        </w:rPr>
        <w:t xml:space="preserve">oświadczeniach opieki zdrowotnej finansowanych ze środków publicznych oraz </w:t>
      </w:r>
      <w:r w:rsidRPr="0003053C">
        <w:rPr>
          <w:color w:val="323232"/>
        </w:rPr>
        <w:t>przepisy kodeksu cywilnego.</w:t>
      </w:r>
    </w:p>
    <w:p w:rsidR="00A0698D" w:rsidRPr="002917C2" w:rsidRDefault="00A0698D" w:rsidP="00F910CD">
      <w:pPr>
        <w:pStyle w:val="NormalnyWeb"/>
        <w:shd w:val="clear" w:color="auto" w:fill="FFFFFF"/>
        <w:spacing w:before="0" w:beforeAutospacing="0" w:after="0"/>
        <w:ind w:right="454"/>
        <w:jc w:val="center"/>
        <w:rPr>
          <w:b/>
        </w:rPr>
      </w:pPr>
      <w:r w:rsidRPr="002917C2">
        <w:rPr>
          <w:b/>
          <w:color w:val="323232"/>
        </w:rPr>
        <w:t>§</w:t>
      </w:r>
      <w:r w:rsidR="00B0750B">
        <w:rPr>
          <w:b/>
          <w:color w:val="323232"/>
        </w:rPr>
        <w:t>18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right="454"/>
        <w:jc w:val="both"/>
        <w:rPr>
          <w:color w:val="323232"/>
        </w:rPr>
      </w:pPr>
      <w:r>
        <w:rPr>
          <w:color w:val="323232"/>
        </w:rPr>
        <w:t>Ewentualne spory mogące wyniknąć z realizacji umowy strony poddają pod rozstrzygniecie właściwego miejscowo</w:t>
      </w:r>
      <w:r w:rsidR="002917C2">
        <w:rPr>
          <w:color w:val="323232"/>
        </w:rPr>
        <w:t xml:space="preserve"> Sądu dla siedziby Udzielającego Zamówienia</w:t>
      </w:r>
      <w:r>
        <w:rPr>
          <w:color w:val="323232"/>
        </w:rPr>
        <w:t>.</w:t>
      </w:r>
    </w:p>
    <w:p w:rsidR="00F910CD" w:rsidRDefault="00F910CD" w:rsidP="00F910CD">
      <w:pPr>
        <w:pStyle w:val="NormalnyWeb"/>
        <w:shd w:val="clear" w:color="auto" w:fill="FFFFFF"/>
        <w:spacing w:before="0" w:beforeAutospacing="0" w:after="0"/>
        <w:ind w:right="454"/>
        <w:jc w:val="both"/>
      </w:pPr>
    </w:p>
    <w:p w:rsidR="00A0698D" w:rsidRPr="002917C2" w:rsidRDefault="00B0750B" w:rsidP="00F910CD">
      <w:pPr>
        <w:pStyle w:val="NormalnyWeb"/>
        <w:shd w:val="clear" w:color="auto" w:fill="FFFFFF"/>
        <w:spacing w:before="0" w:beforeAutospacing="0" w:after="0"/>
        <w:ind w:right="454"/>
        <w:jc w:val="center"/>
        <w:rPr>
          <w:b/>
        </w:rPr>
      </w:pPr>
      <w:r>
        <w:rPr>
          <w:b/>
          <w:color w:val="323232"/>
        </w:rPr>
        <w:t>19</w:t>
      </w:r>
    </w:p>
    <w:p w:rsidR="00A0698D" w:rsidRDefault="00A0698D" w:rsidP="00F910CD">
      <w:pPr>
        <w:pStyle w:val="NormalnyWeb"/>
        <w:shd w:val="clear" w:color="auto" w:fill="FFFFFF"/>
        <w:spacing w:before="0" w:beforeAutospacing="0" w:after="0"/>
        <w:ind w:left="11" w:right="454"/>
        <w:jc w:val="both"/>
      </w:pPr>
      <w:r>
        <w:rPr>
          <w:color w:val="323232"/>
        </w:rPr>
        <w:t>Umowę sporządzono w dwóch jednobrzmiących egzemplarzach, po jednym dla każdej ze stron.</w:t>
      </w:r>
    </w:p>
    <w:p w:rsidR="002917C2" w:rsidRDefault="002917C2" w:rsidP="00F910CD">
      <w:pPr>
        <w:pStyle w:val="NormalnyWeb"/>
        <w:shd w:val="clear" w:color="auto" w:fill="FFFFFF"/>
        <w:spacing w:before="0" w:beforeAutospacing="0" w:after="0"/>
        <w:ind w:left="11" w:right="454"/>
        <w:jc w:val="both"/>
        <w:rPr>
          <w:b/>
          <w:bCs/>
          <w:color w:val="323232"/>
        </w:rPr>
      </w:pPr>
    </w:p>
    <w:p w:rsidR="002917C2" w:rsidRDefault="002917C2" w:rsidP="00F910CD">
      <w:pPr>
        <w:pStyle w:val="NormalnyWeb"/>
        <w:shd w:val="clear" w:color="auto" w:fill="FFFFFF"/>
        <w:spacing w:before="0" w:beforeAutospacing="0" w:after="0"/>
        <w:ind w:left="11" w:right="454"/>
        <w:jc w:val="both"/>
        <w:rPr>
          <w:b/>
          <w:bCs/>
          <w:color w:val="323232"/>
        </w:rPr>
      </w:pPr>
    </w:p>
    <w:p w:rsidR="002917C2" w:rsidRDefault="002917C2" w:rsidP="00F910CD">
      <w:pPr>
        <w:pStyle w:val="NormalnyWeb"/>
        <w:shd w:val="clear" w:color="auto" w:fill="FFFFFF"/>
        <w:spacing w:before="0" w:beforeAutospacing="0" w:after="0"/>
        <w:ind w:left="11" w:right="454"/>
        <w:jc w:val="both"/>
        <w:rPr>
          <w:b/>
          <w:bCs/>
          <w:color w:val="323232"/>
        </w:rPr>
      </w:pPr>
    </w:p>
    <w:p w:rsidR="00A0698D" w:rsidRDefault="002917C2" w:rsidP="00F910CD">
      <w:pPr>
        <w:pStyle w:val="NormalnyWeb"/>
        <w:shd w:val="clear" w:color="auto" w:fill="FFFFFF"/>
        <w:spacing w:before="0" w:beforeAutospacing="0" w:after="0"/>
        <w:ind w:left="11" w:right="454"/>
        <w:jc w:val="both"/>
      </w:pPr>
      <w:r>
        <w:rPr>
          <w:b/>
          <w:bCs/>
          <w:color w:val="323232"/>
        </w:rPr>
        <w:t xml:space="preserve">Udzielający Zamówienia                              </w:t>
      </w:r>
      <w:r w:rsidR="00072A2D">
        <w:rPr>
          <w:b/>
          <w:bCs/>
          <w:color w:val="323232"/>
        </w:rPr>
        <w:t xml:space="preserve">                </w:t>
      </w:r>
      <w:r>
        <w:rPr>
          <w:b/>
          <w:bCs/>
          <w:color w:val="323232"/>
        </w:rPr>
        <w:t>Przyjmujący Zamówienie</w:t>
      </w:r>
      <w:r w:rsidR="007C782B">
        <w:rPr>
          <w:b/>
          <w:bCs/>
          <w:color w:val="323232"/>
        </w:rPr>
        <w:t xml:space="preserve">                                                                             </w:t>
      </w:r>
    </w:p>
    <w:p w:rsidR="00462573" w:rsidRDefault="000D5CD3" w:rsidP="00F910CD">
      <w:pPr>
        <w:spacing w:after="0" w:line="240" w:lineRule="auto"/>
        <w:jc w:val="both"/>
      </w:pPr>
    </w:p>
    <w:sectPr w:rsidR="00462573" w:rsidSect="00B82FD6"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D3" w:rsidRDefault="000D5CD3" w:rsidP="00AF2BC3">
      <w:pPr>
        <w:spacing w:after="0" w:line="240" w:lineRule="auto"/>
      </w:pPr>
      <w:r>
        <w:separator/>
      </w:r>
    </w:p>
  </w:endnote>
  <w:endnote w:type="continuationSeparator" w:id="0">
    <w:p w:rsidR="000D5CD3" w:rsidRDefault="000D5CD3" w:rsidP="00AF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D3" w:rsidRDefault="000D5CD3" w:rsidP="00AF2BC3">
      <w:pPr>
        <w:spacing w:after="0" w:line="240" w:lineRule="auto"/>
      </w:pPr>
      <w:r>
        <w:separator/>
      </w:r>
    </w:p>
  </w:footnote>
  <w:footnote w:type="continuationSeparator" w:id="0">
    <w:p w:rsidR="000D5CD3" w:rsidRDefault="000D5CD3" w:rsidP="00AF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A04"/>
    <w:multiLevelType w:val="multilevel"/>
    <w:tmpl w:val="68B8E5E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3232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55A3D"/>
    <w:multiLevelType w:val="multilevel"/>
    <w:tmpl w:val="480EC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E12EE"/>
    <w:multiLevelType w:val="multilevel"/>
    <w:tmpl w:val="CBBED7A0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15D31"/>
    <w:multiLevelType w:val="multilevel"/>
    <w:tmpl w:val="DA8CE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A6BC6"/>
    <w:multiLevelType w:val="hybridMultilevel"/>
    <w:tmpl w:val="83720C76"/>
    <w:lvl w:ilvl="0" w:tplc="E0E42E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375DF4"/>
    <w:multiLevelType w:val="hybridMultilevel"/>
    <w:tmpl w:val="212CE1CA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34EFD"/>
    <w:multiLevelType w:val="multilevel"/>
    <w:tmpl w:val="0070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F0527C"/>
    <w:multiLevelType w:val="hybridMultilevel"/>
    <w:tmpl w:val="51E8B0BC"/>
    <w:lvl w:ilvl="0" w:tplc="38E2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B3906"/>
    <w:multiLevelType w:val="multilevel"/>
    <w:tmpl w:val="D05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934389"/>
    <w:multiLevelType w:val="hybridMultilevel"/>
    <w:tmpl w:val="A8B01A14"/>
    <w:lvl w:ilvl="0" w:tplc="DB40B9D4">
      <w:start w:val="1"/>
      <w:numFmt w:val="decimal"/>
      <w:lvlText w:val="%1.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9A45C7"/>
    <w:multiLevelType w:val="hybridMultilevel"/>
    <w:tmpl w:val="4C8C2D9E"/>
    <w:lvl w:ilvl="0" w:tplc="ADDA0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10AFE"/>
    <w:multiLevelType w:val="hybridMultilevel"/>
    <w:tmpl w:val="94DC61C8"/>
    <w:lvl w:ilvl="0" w:tplc="AB4640F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5A2A38"/>
    <w:multiLevelType w:val="multilevel"/>
    <w:tmpl w:val="C464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D1199"/>
    <w:multiLevelType w:val="hybridMultilevel"/>
    <w:tmpl w:val="BBC2B840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5262B"/>
    <w:multiLevelType w:val="hybridMultilevel"/>
    <w:tmpl w:val="C622871E"/>
    <w:lvl w:ilvl="0" w:tplc="0FC2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04978"/>
    <w:multiLevelType w:val="multilevel"/>
    <w:tmpl w:val="75EE8E0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>
    <w:nsid w:val="4C687C6B"/>
    <w:multiLevelType w:val="hybridMultilevel"/>
    <w:tmpl w:val="667E8428"/>
    <w:lvl w:ilvl="0" w:tplc="CFC42046">
      <w:start w:val="1"/>
      <w:numFmt w:val="decimal"/>
      <w:lvlText w:val="%1."/>
      <w:lvlJc w:val="left"/>
      <w:pPr>
        <w:ind w:left="388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7">
    <w:nsid w:val="50657991"/>
    <w:multiLevelType w:val="multilevel"/>
    <w:tmpl w:val="26BC3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88526D"/>
    <w:multiLevelType w:val="multilevel"/>
    <w:tmpl w:val="B3E4E42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FB7029"/>
    <w:multiLevelType w:val="multilevel"/>
    <w:tmpl w:val="24F8A228"/>
    <w:lvl w:ilvl="0">
      <w:start w:val="1"/>
      <w:numFmt w:val="decimal"/>
      <w:lvlText w:val="%1.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20">
    <w:nsid w:val="5B010AE9"/>
    <w:multiLevelType w:val="multilevel"/>
    <w:tmpl w:val="444ED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6F2BF0"/>
    <w:multiLevelType w:val="multilevel"/>
    <w:tmpl w:val="F7FAD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ind w:left="786" w:hanging="360"/>
      </w:pPr>
      <w:rPr>
        <w:rFonts w:hint="default"/>
        <w:color w:val="3232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3B022A"/>
    <w:multiLevelType w:val="multilevel"/>
    <w:tmpl w:val="6C2E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6537F1"/>
    <w:multiLevelType w:val="hybridMultilevel"/>
    <w:tmpl w:val="F9A0181A"/>
    <w:lvl w:ilvl="0" w:tplc="A0A2F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0"/>
  </w:num>
  <w:num w:numId="5">
    <w:abstractNumId w:val="15"/>
  </w:num>
  <w:num w:numId="6">
    <w:abstractNumId w:val="2"/>
  </w:num>
  <w:num w:numId="7">
    <w:abstractNumId w:val="21"/>
  </w:num>
  <w:num w:numId="8">
    <w:abstractNumId w:val="22"/>
  </w:num>
  <w:num w:numId="9">
    <w:abstractNumId w:val="19"/>
  </w:num>
  <w:num w:numId="10">
    <w:abstractNumId w:val="6"/>
  </w:num>
  <w:num w:numId="11">
    <w:abstractNumId w:val="18"/>
  </w:num>
  <w:num w:numId="12">
    <w:abstractNumId w:val="1"/>
  </w:num>
  <w:num w:numId="13">
    <w:abstractNumId w:val="3"/>
  </w:num>
  <w:num w:numId="14">
    <w:abstractNumId w:val="23"/>
  </w:num>
  <w:num w:numId="15">
    <w:abstractNumId w:val="9"/>
  </w:num>
  <w:num w:numId="16">
    <w:abstractNumId w:val="11"/>
  </w:num>
  <w:num w:numId="17">
    <w:abstractNumId w:val="16"/>
  </w:num>
  <w:num w:numId="18">
    <w:abstractNumId w:val="13"/>
  </w:num>
  <w:num w:numId="19">
    <w:abstractNumId w:val="10"/>
  </w:num>
  <w:num w:numId="20">
    <w:abstractNumId w:val="4"/>
  </w:num>
  <w:num w:numId="21">
    <w:abstractNumId w:val="5"/>
  </w:num>
  <w:num w:numId="22">
    <w:abstractNumId w:val="20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98D"/>
    <w:rsid w:val="00022DE1"/>
    <w:rsid w:val="0003053C"/>
    <w:rsid w:val="00065734"/>
    <w:rsid w:val="00072A2D"/>
    <w:rsid w:val="0008243D"/>
    <w:rsid w:val="00082EAC"/>
    <w:rsid w:val="000D5CD3"/>
    <w:rsid w:val="000F2D18"/>
    <w:rsid w:val="00160754"/>
    <w:rsid w:val="002202BC"/>
    <w:rsid w:val="002917C2"/>
    <w:rsid w:val="002938BF"/>
    <w:rsid w:val="002C311D"/>
    <w:rsid w:val="0031159E"/>
    <w:rsid w:val="00314C2F"/>
    <w:rsid w:val="00315BAE"/>
    <w:rsid w:val="00331C68"/>
    <w:rsid w:val="00341ADC"/>
    <w:rsid w:val="00343772"/>
    <w:rsid w:val="00350199"/>
    <w:rsid w:val="0036155A"/>
    <w:rsid w:val="003634F3"/>
    <w:rsid w:val="00366617"/>
    <w:rsid w:val="003B0D89"/>
    <w:rsid w:val="003B55E9"/>
    <w:rsid w:val="003C5ECB"/>
    <w:rsid w:val="004A1420"/>
    <w:rsid w:val="004C48DB"/>
    <w:rsid w:val="00523BD6"/>
    <w:rsid w:val="0059716C"/>
    <w:rsid w:val="00597CF1"/>
    <w:rsid w:val="005B6D43"/>
    <w:rsid w:val="00607414"/>
    <w:rsid w:val="006B3D7E"/>
    <w:rsid w:val="0074487A"/>
    <w:rsid w:val="00752922"/>
    <w:rsid w:val="007565ED"/>
    <w:rsid w:val="007C782B"/>
    <w:rsid w:val="008459F4"/>
    <w:rsid w:val="00855085"/>
    <w:rsid w:val="00882AB0"/>
    <w:rsid w:val="008D6130"/>
    <w:rsid w:val="008E2218"/>
    <w:rsid w:val="009F6937"/>
    <w:rsid w:val="00A055AF"/>
    <w:rsid w:val="00A0698D"/>
    <w:rsid w:val="00AB03AD"/>
    <w:rsid w:val="00AE2954"/>
    <w:rsid w:val="00AF2BC3"/>
    <w:rsid w:val="00AF3259"/>
    <w:rsid w:val="00B0750B"/>
    <w:rsid w:val="00B71AD9"/>
    <w:rsid w:val="00B82FD6"/>
    <w:rsid w:val="00C04220"/>
    <w:rsid w:val="00C055CB"/>
    <w:rsid w:val="00C12BF1"/>
    <w:rsid w:val="00C60DBA"/>
    <w:rsid w:val="00C66142"/>
    <w:rsid w:val="00C85D79"/>
    <w:rsid w:val="00C91843"/>
    <w:rsid w:val="00CC257E"/>
    <w:rsid w:val="00CD78EA"/>
    <w:rsid w:val="00CF4F17"/>
    <w:rsid w:val="00D033DC"/>
    <w:rsid w:val="00DF5C4A"/>
    <w:rsid w:val="00E8646D"/>
    <w:rsid w:val="00E86788"/>
    <w:rsid w:val="00EE51FA"/>
    <w:rsid w:val="00EE7B20"/>
    <w:rsid w:val="00F1027D"/>
    <w:rsid w:val="00F5066B"/>
    <w:rsid w:val="00F7420C"/>
    <w:rsid w:val="00F910CD"/>
    <w:rsid w:val="00F9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5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0698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B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B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B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BC3"/>
    <w:rPr>
      <w:vertAlign w:val="superscript"/>
    </w:rPr>
  </w:style>
  <w:style w:type="paragraph" w:customStyle="1" w:styleId="western">
    <w:name w:val="western"/>
    <w:basedOn w:val="Normalny"/>
    <w:rsid w:val="00F910C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35</cp:revision>
  <dcterms:created xsi:type="dcterms:W3CDTF">2011-11-29T09:59:00Z</dcterms:created>
  <dcterms:modified xsi:type="dcterms:W3CDTF">2011-12-07T11:19:00Z</dcterms:modified>
</cp:coreProperties>
</file>