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8963CA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8963CA">
        <w:rPr>
          <w:rFonts w:ascii="Arial Narrow" w:hAnsi="Arial Narrow"/>
          <w:sz w:val="24"/>
          <w:szCs w:val="24"/>
        </w:rPr>
        <w:t>:</w:t>
      </w:r>
      <w:r w:rsidR="0079014B">
        <w:rPr>
          <w:rFonts w:ascii="Arial Narrow" w:hAnsi="Arial Narrow"/>
          <w:sz w:val="24"/>
          <w:szCs w:val="24"/>
        </w:rPr>
        <w:t xml:space="preserve"> </w:t>
      </w:r>
    </w:p>
    <w:p w:rsidR="001D4AF3" w:rsidRPr="00924901" w:rsidRDefault="00215E39" w:rsidP="00924901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D4D61">
        <w:rPr>
          <w:rFonts w:ascii="Arial Narrow" w:hAnsi="Arial Narrow"/>
          <w:sz w:val="24"/>
          <w:szCs w:val="24"/>
        </w:rPr>
        <w:t>lekarza</w:t>
      </w:r>
      <w:r w:rsidR="00C34E9D" w:rsidRPr="00DD4D61">
        <w:rPr>
          <w:rFonts w:ascii="Arial Narrow" w:hAnsi="Arial Narrow"/>
          <w:sz w:val="24"/>
          <w:szCs w:val="24"/>
        </w:rPr>
        <w:t xml:space="preserve"> </w:t>
      </w:r>
      <w:r w:rsidR="002843F1" w:rsidRPr="00DD4D61">
        <w:rPr>
          <w:rFonts w:ascii="Arial Narrow" w:hAnsi="Arial Narrow"/>
          <w:sz w:val="24"/>
          <w:szCs w:val="24"/>
        </w:rPr>
        <w:t>w</w:t>
      </w:r>
      <w:r w:rsidR="00924901">
        <w:rPr>
          <w:rFonts w:ascii="Arial Narrow" w:hAnsi="Arial Narrow"/>
          <w:sz w:val="24"/>
          <w:szCs w:val="24"/>
        </w:rPr>
        <w:t xml:space="preserve"> </w:t>
      </w:r>
      <w:r w:rsidR="001D4AF3" w:rsidRPr="00924901">
        <w:rPr>
          <w:rFonts w:ascii="Arial Narrow" w:hAnsi="Arial Narrow"/>
          <w:sz w:val="24"/>
          <w:szCs w:val="24"/>
        </w:rPr>
        <w:t xml:space="preserve">Klinice Kardiologii - </w:t>
      </w:r>
      <w:r w:rsidR="001D4AF3" w:rsidRPr="00924901">
        <w:rPr>
          <w:rFonts w:ascii="Arial Narrow" w:hAnsi="Arial Narrow"/>
          <w:sz w:val="22"/>
          <w:szCs w:val="22"/>
        </w:rPr>
        <w:t>wykonywanie procedury E11, E12, E13, E14, E20, E23, E24, E25, E26, E27</w:t>
      </w:r>
      <w:r w:rsidR="009E44D5" w:rsidRPr="00924901">
        <w:rPr>
          <w:rFonts w:ascii="Arial Narrow" w:hAnsi="Arial Narrow"/>
          <w:sz w:val="22"/>
          <w:szCs w:val="22"/>
        </w:rPr>
        <w:t>: 1 osoba</w:t>
      </w:r>
      <w:r w:rsidR="001D4AF3" w:rsidRPr="00924901">
        <w:rPr>
          <w:rFonts w:ascii="Arial Narrow" w:hAnsi="Arial Narrow"/>
          <w:sz w:val="22"/>
          <w:szCs w:val="22"/>
        </w:rPr>
        <w:t xml:space="preserve">, </w:t>
      </w:r>
    </w:p>
    <w:p w:rsidR="00F50324" w:rsidRPr="003E6E2D" w:rsidRDefault="00924901" w:rsidP="00DD4D61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psychologa:</w:t>
      </w:r>
      <w:r w:rsidR="00914EB3" w:rsidRPr="003E6E2D">
        <w:rPr>
          <w:rFonts w:ascii="Arial Narrow" w:hAnsi="Arial Narrow"/>
          <w:sz w:val="24"/>
          <w:szCs w:val="24"/>
        </w:rPr>
        <w:t xml:space="preserve"> </w:t>
      </w:r>
      <w:r w:rsidR="0038271A">
        <w:rPr>
          <w:rFonts w:ascii="Arial Narrow" w:hAnsi="Arial Narrow"/>
          <w:sz w:val="24"/>
          <w:szCs w:val="24"/>
        </w:rPr>
        <w:t>konsultacje psychologiczne</w:t>
      </w:r>
      <w:r w:rsidR="00DD4D61" w:rsidRPr="003E6E2D">
        <w:rPr>
          <w:rFonts w:ascii="Arial Narrow" w:hAnsi="Arial Narrow"/>
          <w:sz w:val="24"/>
          <w:szCs w:val="24"/>
        </w:rPr>
        <w:t xml:space="preserve"> w zakresie psychologii interwencyjnej </w:t>
      </w:r>
      <w:r w:rsidR="0038271A">
        <w:rPr>
          <w:rFonts w:ascii="Arial Narrow" w:hAnsi="Arial Narrow"/>
          <w:sz w:val="24"/>
          <w:szCs w:val="24"/>
        </w:rPr>
        <w:t>udzielane</w:t>
      </w:r>
      <w:r w:rsidR="001D4AF3">
        <w:rPr>
          <w:rFonts w:ascii="Arial Narrow" w:hAnsi="Arial Narrow"/>
          <w:sz w:val="24"/>
          <w:szCs w:val="24"/>
        </w:rPr>
        <w:t xml:space="preserve"> na wezwanie </w:t>
      </w:r>
      <w:r w:rsidR="00DD4D61" w:rsidRPr="003E6E2D">
        <w:rPr>
          <w:rFonts w:ascii="Arial Narrow" w:hAnsi="Arial Narrow"/>
          <w:sz w:val="24"/>
          <w:szCs w:val="24"/>
        </w:rPr>
        <w:t xml:space="preserve">oraz  </w:t>
      </w:r>
      <w:r w:rsidR="009E44D5">
        <w:rPr>
          <w:rFonts w:ascii="Arial Narrow" w:hAnsi="Arial Narrow"/>
          <w:sz w:val="24"/>
          <w:szCs w:val="24"/>
        </w:rPr>
        <w:t>pozostawanie</w:t>
      </w:r>
      <w:r w:rsidR="00914EB3" w:rsidRPr="003E6E2D">
        <w:rPr>
          <w:rFonts w:ascii="Arial Narrow" w:hAnsi="Arial Narrow"/>
          <w:sz w:val="24"/>
          <w:szCs w:val="24"/>
        </w:rPr>
        <w:t xml:space="preserve"> w gotowości do </w:t>
      </w:r>
      <w:r w:rsidR="00DD4D61" w:rsidRPr="003E6E2D">
        <w:rPr>
          <w:rFonts w:ascii="Arial Narrow" w:hAnsi="Arial Narrow"/>
          <w:sz w:val="24"/>
          <w:szCs w:val="24"/>
        </w:rPr>
        <w:t>udzielania w/w świadczeń</w:t>
      </w:r>
      <w:r w:rsidR="009E44D5">
        <w:rPr>
          <w:rFonts w:ascii="Arial Narrow" w:hAnsi="Arial Narrow"/>
          <w:sz w:val="24"/>
          <w:szCs w:val="24"/>
        </w:rPr>
        <w:t xml:space="preserve"> (dyżury):</w:t>
      </w:r>
      <w:r w:rsidR="00DD4D61" w:rsidRPr="003E6E2D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1 osoba</w:t>
      </w:r>
      <w:r w:rsidR="003A79AD" w:rsidRPr="003E6E2D">
        <w:rPr>
          <w:rFonts w:ascii="Arial Narrow" w:hAnsi="Arial Narrow"/>
          <w:sz w:val="24"/>
          <w:szCs w:val="24"/>
        </w:rPr>
        <w:t>,</w:t>
      </w:r>
    </w:p>
    <w:p w:rsidR="00914EB3" w:rsidRPr="00E96080" w:rsidRDefault="00914EB3" w:rsidP="00914EB3">
      <w:p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373D7E" w:rsidRPr="00373D7E">
        <w:rPr>
          <w:rFonts w:ascii="Arial Narrow" w:hAnsi="Arial Narrow"/>
          <w:b/>
          <w:sz w:val="24"/>
          <w:szCs w:val="24"/>
        </w:rPr>
        <w:t>0</w:t>
      </w:r>
      <w:r w:rsidR="00924901">
        <w:rPr>
          <w:rFonts w:ascii="Arial Narrow" w:hAnsi="Arial Narrow"/>
          <w:b/>
          <w:sz w:val="24"/>
          <w:szCs w:val="24"/>
        </w:rPr>
        <w:t>7</w:t>
      </w:r>
      <w:r w:rsidRPr="00373D7E">
        <w:rPr>
          <w:rFonts w:ascii="Arial Narrow" w:hAnsi="Arial Narrow"/>
          <w:b/>
          <w:sz w:val="24"/>
          <w:szCs w:val="24"/>
        </w:rPr>
        <w:t>.</w:t>
      </w:r>
      <w:r w:rsidR="0079014B" w:rsidRPr="00373D7E">
        <w:rPr>
          <w:rFonts w:ascii="Arial Narrow" w:hAnsi="Arial Narrow"/>
          <w:b/>
          <w:sz w:val="24"/>
          <w:szCs w:val="24"/>
        </w:rPr>
        <w:t>0</w:t>
      </w:r>
      <w:r w:rsidR="00212C99" w:rsidRPr="00373D7E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3A79AD" w:rsidRDefault="00C34E9D" w:rsidP="003A79AD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A79AD">
        <w:rPr>
          <w:rFonts w:ascii="Arial Narrow" w:hAnsi="Arial Narrow"/>
          <w:sz w:val="24"/>
          <w:szCs w:val="24"/>
        </w:rPr>
        <w:t>lekarzy</w:t>
      </w:r>
      <w:r w:rsidR="005F1A43" w:rsidRPr="003A79AD">
        <w:rPr>
          <w:rFonts w:ascii="Arial Narrow" w:hAnsi="Arial Narrow"/>
          <w:sz w:val="24"/>
          <w:szCs w:val="24"/>
        </w:rPr>
        <w:t xml:space="preserve"> </w:t>
      </w:r>
      <w:r w:rsidRPr="003A79AD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 w:rsidRPr="003A79AD">
        <w:rPr>
          <w:rFonts w:ascii="Arial Narrow" w:hAnsi="Arial Narrow"/>
          <w:sz w:val="24"/>
          <w:szCs w:val="24"/>
        </w:rPr>
        <w:t xml:space="preserve">z </w:t>
      </w:r>
      <w:r w:rsidR="001D4AF3">
        <w:rPr>
          <w:rFonts w:ascii="Arial Narrow" w:hAnsi="Arial Narrow"/>
          <w:sz w:val="24"/>
          <w:szCs w:val="24"/>
        </w:rPr>
        <w:t xml:space="preserve">chorób wewnętrznych, kardiologii, angiologii, </w:t>
      </w:r>
    </w:p>
    <w:p w:rsidR="009D0092" w:rsidRPr="00F86C9A" w:rsidRDefault="00212C99" w:rsidP="003A79AD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A79AD">
        <w:rPr>
          <w:rFonts w:ascii="Arial Narrow" w:hAnsi="Arial Narrow"/>
          <w:sz w:val="24"/>
          <w:szCs w:val="24"/>
        </w:rPr>
        <w:t xml:space="preserve">mgr </w:t>
      </w:r>
      <w:r w:rsidRPr="00F86C9A">
        <w:rPr>
          <w:rFonts w:ascii="Arial Narrow" w:hAnsi="Arial Narrow"/>
          <w:sz w:val="24"/>
          <w:szCs w:val="24"/>
        </w:rPr>
        <w:t>psychologii</w:t>
      </w:r>
      <w:r w:rsidR="0074183F" w:rsidRPr="00F86C9A">
        <w:rPr>
          <w:rFonts w:ascii="Arial Narrow" w:hAnsi="Arial Narrow"/>
          <w:sz w:val="24"/>
          <w:szCs w:val="24"/>
        </w:rPr>
        <w:t>,</w:t>
      </w:r>
      <w:r w:rsidRPr="00F86C9A">
        <w:rPr>
          <w:rFonts w:ascii="Arial Narrow" w:hAnsi="Arial Narrow"/>
          <w:sz w:val="24"/>
          <w:szCs w:val="24"/>
        </w:rPr>
        <w:t xml:space="preserve"> </w:t>
      </w:r>
      <w:r w:rsidR="00914EB3" w:rsidRPr="00F86C9A">
        <w:rPr>
          <w:rFonts w:ascii="Arial Narrow" w:hAnsi="Arial Narrow"/>
          <w:sz w:val="24"/>
          <w:szCs w:val="24"/>
        </w:rPr>
        <w:t>co najmniej w trakcie stażu specjalistycznego z psychologii klinicznej</w:t>
      </w:r>
      <w:r w:rsidR="003A79AD" w:rsidRPr="00F86C9A">
        <w:rPr>
          <w:rFonts w:ascii="Arial Narrow" w:hAnsi="Arial Narrow"/>
          <w:sz w:val="24"/>
          <w:szCs w:val="24"/>
        </w:rPr>
        <w:t>,</w:t>
      </w:r>
      <w:r w:rsidR="00914EB3" w:rsidRPr="00F86C9A">
        <w:rPr>
          <w:rFonts w:ascii="Arial Narrow" w:hAnsi="Arial Narrow"/>
          <w:sz w:val="24"/>
          <w:szCs w:val="24"/>
        </w:rPr>
        <w:t xml:space="preserve"> legitymujących się nabyciem fachowych kwalifikacji do udzielania świadczeń zdrowotnych w zakresie psychologii.</w:t>
      </w:r>
    </w:p>
    <w:p w:rsidR="004A0D30" w:rsidRPr="00F86C9A" w:rsidRDefault="0079014B" w:rsidP="0092490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</w:t>
      </w:r>
      <w:r w:rsidR="00345BF4" w:rsidRPr="00F86C9A">
        <w:rPr>
          <w:rFonts w:ascii="Arial Narrow" w:hAnsi="Arial Narrow"/>
          <w:sz w:val="24"/>
          <w:szCs w:val="24"/>
        </w:rPr>
        <w:t>kres zawarc</w:t>
      </w:r>
      <w:r w:rsidR="00FA472E" w:rsidRPr="00F86C9A">
        <w:rPr>
          <w:rFonts w:ascii="Arial Narrow" w:hAnsi="Arial Narrow"/>
          <w:sz w:val="24"/>
          <w:szCs w:val="24"/>
        </w:rPr>
        <w:t>ia u</w:t>
      </w:r>
      <w:r w:rsidR="00674EDD" w:rsidRPr="00F86C9A">
        <w:rPr>
          <w:rFonts w:ascii="Arial Narrow" w:hAnsi="Arial Narrow"/>
          <w:sz w:val="24"/>
          <w:szCs w:val="24"/>
        </w:rPr>
        <w:t>mów o udzielanie świadczeń</w:t>
      </w:r>
      <w:r w:rsidR="009D0092" w:rsidRPr="00F86C9A">
        <w:rPr>
          <w:rFonts w:ascii="Arial Narrow" w:hAnsi="Arial Narrow"/>
          <w:sz w:val="24"/>
          <w:szCs w:val="24"/>
        </w:rPr>
        <w:t xml:space="preserve">: </w:t>
      </w:r>
      <w:r w:rsidR="004A0D30" w:rsidRPr="00F86C9A">
        <w:rPr>
          <w:rFonts w:ascii="Arial Narrow" w:hAnsi="Arial Narrow"/>
          <w:sz w:val="24"/>
          <w:szCs w:val="24"/>
        </w:rPr>
        <w:t xml:space="preserve">do </w:t>
      </w:r>
      <w:r w:rsidR="003A79AD" w:rsidRPr="00F86C9A">
        <w:rPr>
          <w:rFonts w:ascii="Arial Narrow" w:hAnsi="Arial Narrow"/>
          <w:sz w:val="24"/>
          <w:szCs w:val="24"/>
        </w:rPr>
        <w:t>31.12.2014</w:t>
      </w:r>
      <w:r w:rsidR="004A0D30" w:rsidRPr="00F86C9A">
        <w:rPr>
          <w:rFonts w:ascii="Arial Narrow" w:hAnsi="Arial Narrow"/>
          <w:sz w:val="24"/>
          <w:szCs w:val="24"/>
        </w:rPr>
        <w:t>r.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Oferta powinna</w:t>
      </w:r>
      <w:r w:rsidR="00345BF4" w:rsidRPr="00F86C9A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F86C9A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F86C9A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F86C9A">
        <w:rPr>
          <w:rFonts w:ascii="Arial Narrow" w:hAnsi="Arial Narrow"/>
          <w:sz w:val="24"/>
          <w:szCs w:val="24"/>
        </w:rPr>
        <w:t xml:space="preserve"> </w:t>
      </w:r>
      <w:r w:rsidR="00924901" w:rsidRPr="00F86C9A">
        <w:rPr>
          <w:rFonts w:ascii="Arial Narrow" w:hAnsi="Arial Narrow"/>
          <w:sz w:val="24"/>
          <w:szCs w:val="24"/>
        </w:rPr>
        <w:t>13</w:t>
      </w:r>
      <w:r w:rsidR="00643437" w:rsidRPr="00F86C9A">
        <w:rPr>
          <w:rFonts w:ascii="Arial Narrow" w:hAnsi="Arial Narrow"/>
          <w:sz w:val="24"/>
          <w:szCs w:val="24"/>
        </w:rPr>
        <w:t>.</w:t>
      </w:r>
      <w:r w:rsidR="00212C99" w:rsidRPr="00F86C9A">
        <w:rPr>
          <w:rFonts w:ascii="Arial Narrow" w:hAnsi="Arial Narrow"/>
          <w:sz w:val="24"/>
          <w:szCs w:val="24"/>
        </w:rPr>
        <w:t>03</w:t>
      </w:r>
      <w:r w:rsidR="007D0C77" w:rsidRPr="00F86C9A">
        <w:rPr>
          <w:rFonts w:ascii="Arial Narrow" w:hAnsi="Arial Narrow"/>
          <w:sz w:val="24"/>
          <w:szCs w:val="24"/>
        </w:rPr>
        <w:t>.201</w:t>
      </w:r>
      <w:r w:rsidR="00FD051D" w:rsidRPr="00F86C9A">
        <w:rPr>
          <w:rFonts w:ascii="Arial Narrow" w:hAnsi="Arial Narrow"/>
          <w:sz w:val="24"/>
          <w:szCs w:val="24"/>
        </w:rPr>
        <w:t>4</w:t>
      </w:r>
      <w:r w:rsidR="007D0C77" w:rsidRPr="00F86C9A">
        <w:rPr>
          <w:rFonts w:ascii="Arial Narrow" w:hAnsi="Arial Narrow"/>
          <w:sz w:val="24"/>
          <w:szCs w:val="24"/>
        </w:rPr>
        <w:t xml:space="preserve"> r</w:t>
      </w:r>
      <w:r w:rsidR="00345BF4" w:rsidRPr="00F86C9A">
        <w:rPr>
          <w:rFonts w:ascii="Arial Narrow" w:hAnsi="Arial Narrow"/>
          <w:sz w:val="24"/>
          <w:szCs w:val="24"/>
        </w:rPr>
        <w:t xml:space="preserve">., </w:t>
      </w:r>
      <w:r w:rsidR="00716120" w:rsidRPr="00F86C9A">
        <w:rPr>
          <w:rFonts w:ascii="Arial Narrow" w:hAnsi="Arial Narrow"/>
          <w:sz w:val="24"/>
          <w:szCs w:val="24"/>
        </w:rPr>
        <w:t xml:space="preserve">        </w:t>
      </w:r>
      <w:r w:rsidR="009C7D91" w:rsidRPr="00F86C9A">
        <w:rPr>
          <w:rFonts w:ascii="Arial Narrow" w:hAnsi="Arial Narrow"/>
          <w:sz w:val="24"/>
          <w:szCs w:val="24"/>
        </w:rPr>
        <w:t xml:space="preserve"> </w:t>
      </w:r>
      <w:r w:rsidR="00B11F95" w:rsidRPr="00F86C9A">
        <w:rPr>
          <w:rFonts w:ascii="Arial Narrow" w:hAnsi="Arial Narrow"/>
          <w:sz w:val="24"/>
          <w:szCs w:val="24"/>
        </w:rPr>
        <w:t>t</w:t>
      </w:r>
      <w:r w:rsidR="007D0C77" w:rsidRPr="00F86C9A">
        <w:rPr>
          <w:rFonts w:ascii="Arial Narrow" w:hAnsi="Arial Narrow"/>
          <w:sz w:val="24"/>
          <w:szCs w:val="24"/>
        </w:rPr>
        <w:t>el. 52 36 55 726</w:t>
      </w:r>
      <w:r w:rsidR="00345BF4" w:rsidRPr="00F86C9A">
        <w:rPr>
          <w:rFonts w:ascii="Arial Narrow" w:hAnsi="Arial Narrow"/>
          <w:sz w:val="24"/>
          <w:szCs w:val="24"/>
        </w:rPr>
        <w:t xml:space="preserve">. </w:t>
      </w:r>
      <w:r w:rsidRPr="00F86C9A">
        <w:rPr>
          <w:rFonts w:ascii="Arial Narrow" w:hAnsi="Arial Narrow"/>
          <w:sz w:val="24"/>
          <w:szCs w:val="24"/>
        </w:rPr>
        <w:t>Ofertę</w:t>
      </w:r>
      <w:r w:rsidR="00154A0E" w:rsidRPr="00F86C9A">
        <w:rPr>
          <w:rFonts w:ascii="Arial Narrow" w:hAnsi="Arial Narrow"/>
          <w:sz w:val="24"/>
          <w:szCs w:val="24"/>
        </w:rPr>
        <w:t>, przygotowan</w:t>
      </w:r>
      <w:r w:rsidRPr="00F86C9A">
        <w:rPr>
          <w:rFonts w:ascii="Arial Narrow" w:hAnsi="Arial Narrow"/>
          <w:sz w:val="24"/>
          <w:szCs w:val="24"/>
        </w:rPr>
        <w:t>ą</w:t>
      </w:r>
      <w:r w:rsidR="00154A0E" w:rsidRPr="00F86C9A">
        <w:rPr>
          <w:rFonts w:ascii="Arial Narrow" w:hAnsi="Arial Narrow"/>
          <w:sz w:val="24"/>
          <w:szCs w:val="24"/>
        </w:rPr>
        <w:t xml:space="preserve"> wg </w:t>
      </w:r>
      <w:r w:rsidR="00345BF4" w:rsidRPr="00F86C9A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F86C9A">
        <w:rPr>
          <w:rFonts w:ascii="Arial Narrow" w:hAnsi="Arial Narrow"/>
          <w:sz w:val="24"/>
          <w:szCs w:val="24"/>
        </w:rPr>
        <w:t>(</w:t>
      </w:r>
      <w:r w:rsidR="00345BF4" w:rsidRPr="00F86C9A">
        <w:rPr>
          <w:rFonts w:ascii="Arial Narrow" w:hAnsi="Arial Narrow"/>
          <w:sz w:val="24"/>
          <w:szCs w:val="24"/>
        </w:rPr>
        <w:t>załącznik do SWKO</w:t>
      </w:r>
      <w:r w:rsidR="00040E6E" w:rsidRPr="00F86C9A">
        <w:rPr>
          <w:rFonts w:ascii="Arial Narrow" w:hAnsi="Arial Narrow"/>
          <w:sz w:val="24"/>
          <w:szCs w:val="24"/>
        </w:rPr>
        <w:t>)</w:t>
      </w:r>
      <w:r w:rsidR="00345BF4" w:rsidRPr="00F86C9A">
        <w:rPr>
          <w:rFonts w:ascii="Arial Narrow" w:hAnsi="Arial Narrow"/>
          <w:sz w:val="24"/>
          <w:szCs w:val="24"/>
        </w:rPr>
        <w:t xml:space="preserve"> należy składać </w:t>
      </w:r>
      <w:r w:rsidRPr="00F86C9A">
        <w:rPr>
          <w:rFonts w:ascii="Arial Narrow" w:hAnsi="Arial Narrow"/>
          <w:sz w:val="24"/>
          <w:szCs w:val="24"/>
        </w:rPr>
        <w:t xml:space="preserve">w </w:t>
      </w:r>
      <w:r w:rsidR="00345BF4" w:rsidRPr="00F86C9A">
        <w:rPr>
          <w:rFonts w:ascii="Arial Narrow" w:hAnsi="Arial Narrow"/>
          <w:sz w:val="24"/>
          <w:szCs w:val="24"/>
        </w:rPr>
        <w:t>zamknięt</w:t>
      </w:r>
      <w:r w:rsidRPr="00F86C9A">
        <w:rPr>
          <w:rFonts w:ascii="Arial Narrow" w:hAnsi="Arial Narrow"/>
          <w:sz w:val="24"/>
          <w:szCs w:val="24"/>
        </w:rPr>
        <w:t>ej</w:t>
      </w:r>
      <w:r w:rsidR="00345BF4" w:rsidRPr="00F86C9A">
        <w:rPr>
          <w:rFonts w:ascii="Arial Narrow" w:hAnsi="Arial Narrow"/>
          <w:sz w:val="24"/>
          <w:szCs w:val="24"/>
        </w:rPr>
        <w:t xml:space="preserve"> </w:t>
      </w:r>
      <w:r w:rsidR="00040E6E" w:rsidRPr="00F86C9A">
        <w:rPr>
          <w:rFonts w:ascii="Arial Narrow" w:hAnsi="Arial Narrow"/>
          <w:sz w:val="24"/>
          <w:szCs w:val="24"/>
        </w:rPr>
        <w:t>kopercie</w:t>
      </w:r>
      <w:r w:rsidRPr="00F86C9A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F86C9A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F86C9A">
        <w:rPr>
          <w:rFonts w:ascii="Arial Narrow" w:hAnsi="Arial Narrow"/>
          <w:sz w:val="24"/>
          <w:szCs w:val="24"/>
        </w:rPr>
        <w:t>,</w:t>
      </w:r>
      <w:r w:rsidR="00345BF4" w:rsidRPr="00F86C9A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F86C9A">
        <w:rPr>
          <w:rFonts w:ascii="Arial Narrow" w:hAnsi="Arial Narrow"/>
          <w:sz w:val="24"/>
          <w:szCs w:val="24"/>
        </w:rPr>
        <w:t xml:space="preserve">, </w:t>
      </w:r>
      <w:r w:rsidR="00345BF4" w:rsidRPr="00F86C9A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F86C9A">
        <w:rPr>
          <w:rFonts w:ascii="Arial Narrow" w:hAnsi="Arial Narrow"/>
          <w:sz w:val="24"/>
          <w:szCs w:val="24"/>
        </w:rPr>
        <w:t xml:space="preserve">w terminie do </w:t>
      </w:r>
      <w:r w:rsidR="00373D7E" w:rsidRPr="00F86C9A">
        <w:rPr>
          <w:rFonts w:ascii="Arial Narrow" w:hAnsi="Arial Narrow"/>
          <w:sz w:val="24"/>
          <w:szCs w:val="24"/>
        </w:rPr>
        <w:t>2</w:t>
      </w:r>
      <w:r w:rsidR="00F86C9A">
        <w:rPr>
          <w:rFonts w:ascii="Arial Narrow" w:hAnsi="Arial Narrow"/>
          <w:sz w:val="24"/>
          <w:szCs w:val="24"/>
        </w:rPr>
        <w:t>8</w:t>
      </w:r>
      <w:r w:rsidR="00F673F2" w:rsidRPr="00F86C9A">
        <w:rPr>
          <w:rFonts w:ascii="Arial Narrow" w:hAnsi="Arial Narrow"/>
          <w:sz w:val="24"/>
          <w:szCs w:val="24"/>
        </w:rPr>
        <w:t>.</w:t>
      </w:r>
      <w:r w:rsidR="00212C99" w:rsidRPr="00F86C9A">
        <w:rPr>
          <w:rFonts w:ascii="Arial Narrow" w:hAnsi="Arial Narrow"/>
          <w:sz w:val="24"/>
          <w:szCs w:val="24"/>
        </w:rPr>
        <w:t>03</w:t>
      </w:r>
      <w:r w:rsidR="00A35AB5" w:rsidRPr="00F86C9A">
        <w:rPr>
          <w:rFonts w:ascii="Arial Narrow" w:hAnsi="Arial Narrow"/>
          <w:sz w:val="24"/>
          <w:szCs w:val="24"/>
        </w:rPr>
        <w:t>.201</w:t>
      </w:r>
      <w:r w:rsidR="00807B83" w:rsidRPr="00F86C9A">
        <w:rPr>
          <w:rFonts w:ascii="Arial Narrow" w:hAnsi="Arial Narrow"/>
          <w:sz w:val="24"/>
          <w:szCs w:val="24"/>
        </w:rPr>
        <w:t>4</w:t>
      </w:r>
      <w:r w:rsidR="00A35AB5" w:rsidRPr="00F86C9A">
        <w:rPr>
          <w:rFonts w:ascii="Arial Narrow" w:hAnsi="Arial Narrow"/>
          <w:sz w:val="24"/>
          <w:szCs w:val="24"/>
        </w:rPr>
        <w:t>r</w:t>
      </w:r>
      <w:r w:rsidR="00373D7E" w:rsidRPr="00F86C9A">
        <w:rPr>
          <w:rFonts w:ascii="Arial Narrow" w:hAnsi="Arial Narrow"/>
          <w:sz w:val="24"/>
          <w:szCs w:val="24"/>
        </w:rPr>
        <w:t>.</w:t>
      </w:r>
      <w:r w:rsidR="00A35AB5" w:rsidRPr="00F86C9A">
        <w:rPr>
          <w:rFonts w:ascii="Arial Narrow" w:hAnsi="Arial Narrow"/>
          <w:sz w:val="24"/>
          <w:szCs w:val="24"/>
        </w:rPr>
        <w:t xml:space="preserve"> do godz. </w:t>
      </w:r>
      <w:r w:rsidR="00212C99" w:rsidRPr="00F86C9A">
        <w:rPr>
          <w:rFonts w:ascii="Arial Narrow" w:hAnsi="Arial Narrow"/>
          <w:sz w:val="24"/>
          <w:szCs w:val="24"/>
        </w:rPr>
        <w:t>9</w:t>
      </w:r>
      <w:r w:rsidR="00F673F2" w:rsidRPr="00F86C9A">
        <w:rPr>
          <w:rFonts w:ascii="Arial Narrow" w:hAnsi="Arial Narrow"/>
          <w:sz w:val="24"/>
          <w:szCs w:val="24"/>
        </w:rPr>
        <w:t>:00</w:t>
      </w:r>
      <w:r w:rsidR="00A35AB5" w:rsidRPr="00F86C9A">
        <w:rPr>
          <w:rFonts w:ascii="Arial Narrow" w:hAnsi="Arial Narrow"/>
          <w:sz w:val="24"/>
          <w:szCs w:val="24"/>
        </w:rPr>
        <w:t xml:space="preserve">. </w:t>
      </w:r>
      <w:r w:rsidR="000B380F" w:rsidRPr="00F86C9A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F86C9A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373D7E" w:rsidRPr="00F86C9A">
        <w:rPr>
          <w:rFonts w:ascii="Arial Narrow" w:hAnsi="Arial Narrow"/>
          <w:sz w:val="24"/>
          <w:szCs w:val="24"/>
        </w:rPr>
        <w:t>2</w:t>
      </w:r>
      <w:r w:rsidR="00F86C9A">
        <w:rPr>
          <w:rFonts w:ascii="Arial Narrow" w:hAnsi="Arial Narrow"/>
          <w:sz w:val="24"/>
          <w:szCs w:val="24"/>
        </w:rPr>
        <w:t>8</w:t>
      </w:r>
      <w:r w:rsidR="00C404F4" w:rsidRPr="00F86C9A">
        <w:rPr>
          <w:rFonts w:ascii="Arial Narrow" w:hAnsi="Arial Narrow"/>
          <w:sz w:val="24"/>
          <w:szCs w:val="24"/>
        </w:rPr>
        <w:t>.</w:t>
      </w:r>
      <w:r w:rsidR="00212C99" w:rsidRPr="00F86C9A">
        <w:rPr>
          <w:rFonts w:ascii="Arial Narrow" w:hAnsi="Arial Narrow"/>
          <w:sz w:val="24"/>
          <w:szCs w:val="24"/>
        </w:rPr>
        <w:t>03</w:t>
      </w:r>
      <w:r w:rsidR="00807B83" w:rsidRPr="00F86C9A">
        <w:rPr>
          <w:rFonts w:ascii="Arial Narrow" w:hAnsi="Arial Narrow"/>
          <w:sz w:val="24"/>
          <w:szCs w:val="24"/>
        </w:rPr>
        <w:t>.2014</w:t>
      </w:r>
      <w:r w:rsidR="00C404F4" w:rsidRPr="00F86C9A">
        <w:rPr>
          <w:rFonts w:ascii="Arial Narrow" w:hAnsi="Arial Narrow"/>
          <w:sz w:val="24"/>
          <w:szCs w:val="24"/>
        </w:rPr>
        <w:t>r</w:t>
      </w:r>
      <w:r w:rsidR="00212C99" w:rsidRPr="00F86C9A">
        <w:rPr>
          <w:rFonts w:ascii="Arial Narrow" w:hAnsi="Arial Narrow"/>
          <w:sz w:val="24"/>
          <w:szCs w:val="24"/>
        </w:rPr>
        <w:t xml:space="preserve">. </w:t>
      </w:r>
      <w:r w:rsidR="00C34E9D" w:rsidRPr="00F86C9A">
        <w:rPr>
          <w:rFonts w:ascii="Arial Narrow" w:hAnsi="Arial Narrow"/>
          <w:sz w:val="24"/>
          <w:szCs w:val="24"/>
        </w:rPr>
        <w:t>o godz.</w:t>
      </w:r>
      <w:r w:rsidR="004B12CA" w:rsidRPr="00F86C9A">
        <w:rPr>
          <w:rFonts w:ascii="Arial Narrow" w:hAnsi="Arial Narrow"/>
          <w:sz w:val="24"/>
          <w:szCs w:val="24"/>
        </w:rPr>
        <w:t xml:space="preserve"> 10:0</w:t>
      </w:r>
      <w:r w:rsidR="00C34E9D" w:rsidRPr="00F86C9A">
        <w:rPr>
          <w:rFonts w:ascii="Arial Narrow" w:hAnsi="Arial Narrow"/>
          <w:sz w:val="24"/>
          <w:szCs w:val="24"/>
        </w:rPr>
        <w:t>0</w:t>
      </w:r>
      <w:r w:rsidR="00A35AB5" w:rsidRPr="00F86C9A">
        <w:rPr>
          <w:rFonts w:ascii="Arial Narrow" w:hAnsi="Arial Narrow"/>
          <w:sz w:val="24"/>
          <w:szCs w:val="24"/>
        </w:rPr>
        <w:t xml:space="preserve"> </w:t>
      </w:r>
      <w:r w:rsidR="00345BF4" w:rsidRPr="00F86C9A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F86C9A">
        <w:rPr>
          <w:rFonts w:ascii="Arial Narrow" w:hAnsi="Arial Narrow"/>
          <w:sz w:val="24"/>
          <w:szCs w:val="24"/>
        </w:rPr>
        <w:t>Ogłoszenie</w:t>
      </w:r>
      <w:r w:rsidR="00764CAF" w:rsidRPr="00F86C9A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F86C9A">
        <w:rPr>
          <w:rFonts w:ascii="Arial Narrow" w:hAnsi="Arial Narrow"/>
          <w:sz w:val="24"/>
          <w:szCs w:val="24"/>
        </w:rPr>
        <w:t>Udzielającego</w:t>
      </w:r>
      <w:r w:rsidR="00764CAF" w:rsidRPr="00F86C9A">
        <w:rPr>
          <w:rFonts w:ascii="Arial Narrow" w:hAnsi="Arial Narrow"/>
          <w:sz w:val="24"/>
          <w:szCs w:val="24"/>
        </w:rPr>
        <w:t xml:space="preserve"> zamówienia</w:t>
      </w:r>
      <w:r w:rsidR="00636316" w:rsidRPr="00F86C9A">
        <w:rPr>
          <w:rFonts w:ascii="Arial Narrow" w:hAnsi="Arial Narrow"/>
          <w:sz w:val="24"/>
          <w:szCs w:val="24"/>
        </w:rPr>
        <w:t xml:space="preserve"> w terminie </w:t>
      </w:r>
      <w:r w:rsidR="00A35AB5" w:rsidRPr="00F86C9A">
        <w:rPr>
          <w:rFonts w:ascii="Arial Narrow" w:hAnsi="Arial Narrow"/>
          <w:sz w:val="24"/>
          <w:szCs w:val="24"/>
        </w:rPr>
        <w:t>2</w:t>
      </w:r>
      <w:r w:rsidR="00636316" w:rsidRPr="00F86C9A">
        <w:rPr>
          <w:rFonts w:ascii="Arial Narrow" w:hAnsi="Arial Narrow"/>
          <w:sz w:val="24"/>
          <w:szCs w:val="24"/>
        </w:rPr>
        <w:t xml:space="preserve"> dni </w:t>
      </w:r>
      <w:r w:rsidR="00764CAF" w:rsidRPr="00F86C9A">
        <w:rPr>
          <w:rFonts w:ascii="Arial Narrow" w:hAnsi="Arial Narrow"/>
          <w:sz w:val="24"/>
          <w:szCs w:val="24"/>
        </w:rPr>
        <w:t>od daty jego rozstrzygnięcia</w:t>
      </w:r>
      <w:r w:rsidR="00345BF4" w:rsidRPr="00F86C9A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F86C9A">
        <w:rPr>
          <w:rFonts w:ascii="Arial Narrow" w:hAnsi="Arial Narrow"/>
          <w:sz w:val="24"/>
          <w:szCs w:val="24"/>
        </w:rPr>
        <w:t xml:space="preserve">unieważnienia </w:t>
      </w:r>
      <w:r w:rsidR="00345BF4" w:rsidRPr="00F86C9A">
        <w:rPr>
          <w:rFonts w:ascii="Arial Narrow" w:hAnsi="Arial Narrow"/>
          <w:sz w:val="24"/>
          <w:szCs w:val="24"/>
        </w:rPr>
        <w:t xml:space="preserve">konkursu </w:t>
      </w:r>
      <w:r w:rsidR="00904498" w:rsidRPr="00F86C9A">
        <w:rPr>
          <w:rFonts w:ascii="Arial Narrow" w:hAnsi="Arial Narrow"/>
          <w:sz w:val="24"/>
          <w:szCs w:val="24"/>
        </w:rPr>
        <w:t>w trybie art. 150 ustawy z 27.08.2004r. o świadczeniach opieki zdrowotnej finansowanych ze środków</w:t>
      </w:r>
      <w:r w:rsidR="00904498" w:rsidRPr="00E96080">
        <w:rPr>
          <w:rFonts w:ascii="Arial Narrow" w:hAnsi="Arial Narrow"/>
          <w:sz w:val="24"/>
          <w:szCs w:val="24"/>
        </w:rPr>
        <w:t xml:space="preserve">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A7B" w:rsidRDefault="00035A7B">
      <w:pPr>
        <w:spacing w:line="240" w:lineRule="auto"/>
      </w:pPr>
      <w:r>
        <w:separator/>
      </w:r>
    </w:p>
  </w:endnote>
  <w:endnote w:type="continuationSeparator" w:id="0">
    <w:p w:rsidR="00035A7B" w:rsidRDefault="00035A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A7B" w:rsidRDefault="00035A7B">
      <w:pPr>
        <w:spacing w:line="240" w:lineRule="auto"/>
      </w:pPr>
      <w:r>
        <w:separator/>
      </w:r>
    </w:p>
  </w:footnote>
  <w:footnote w:type="continuationSeparator" w:id="0">
    <w:p w:rsidR="00035A7B" w:rsidRDefault="00035A7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6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35A7B"/>
    <w:rsid w:val="00037D5A"/>
    <w:rsid w:val="00040E6E"/>
    <w:rsid w:val="00045C3C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D7154"/>
    <w:rsid w:val="000E4FC6"/>
    <w:rsid w:val="000F6FC3"/>
    <w:rsid w:val="00101965"/>
    <w:rsid w:val="00106A72"/>
    <w:rsid w:val="00115D95"/>
    <w:rsid w:val="00133365"/>
    <w:rsid w:val="00145AFA"/>
    <w:rsid w:val="001473A4"/>
    <w:rsid w:val="00154A0E"/>
    <w:rsid w:val="00154E55"/>
    <w:rsid w:val="00156A9D"/>
    <w:rsid w:val="00162F2B"/>
    <w:rsid w:val="001644EF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C99"/>
    <w:rsid w:val="00215E39"/>
    <w:rsid w:val="00216806"/>
    <w:rsid w:val="00225501"/>
    <w:rsid w:val="002308D4"/>
    <w:rsid w:val="0023188E"/>
    <w:rsid w:val="00232B56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05EBF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49B9"/>
    <w:rsid w:val="003E6E2D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32BEB"/>
    <w:rsid w:val="00434B39"/>
    <w:rsid w:val="0044237D"/>
    <w:rsid w:val="00450894"/>
    <w:rsid w:val="00452C7B"/>
    <w:rsid w:val="00456773"/>
    <w:rsid w:val="00456FF4"/>
    <w:rsid w:val="00472803"/>
    <w:rsid w:val="00476803"/>
    <w:rsid w:val="00484B80"/>
    <w:rsid w:val="00486D36"/>
    <w:rsid w:val="0049158C"/>
    <w:rsid w:val="00495055"/>
    <w:rsid w:val="00497D24"/>
    <w:rsid w:val="004A0D30"/>
    <w:rsid w:val="004A416A"/>
    <w:rsid w:val="004A68F4"/>
    <w:rsid w:val="004B12CA"/>
    <w:rsid w:val="004B7B51"/>
    <w:rsid w:val="004D049E"/>
    <w:rsid w:val="004D6C4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33"/>
    <w:rsid w:val="00650BEB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D40F7"/>
    <w:rsid w:val="006E3F6E"/>
    <w:rsid w:val="006F2A41"/>
    <w:rsid w:val="006F6AF5"/>
    <w:rsid w:val="00700EAE"/>
    <w:rsid w:val="00713924"/>
    <w:rsid w:val="0071589A"/>
    <w:rsid w:val="00716120"/>
    <w:rsid w:val="00716F9C"/>
    <w:rsid w:val="0072044E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D0C77"/>
    <w:rsid w:val="007D4523"/>
    <w:rsid w:val="007E6E9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B210D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731DB"/>
    <w:rsid w:val="0097348D"/>
    <w:rsid w:val="009751A3"/>
    <w:rsid w:val="00980C62"/>
    <w:rsid w:val="00987F73"/>
    <w:rsid w:val="00995754"/>
    <w:rsid w:val="00997663"/>
    <w:rsid w:val="009A5BF2"/>
    <w:rsid w:val="009A7D72"/>
    <w:rsid w:val="009B36AA"/>
    <w:rsid w:val="009C6412"/>
    <w:rsid w:val="009C7D91"/>
    <w:rsid w:val="009D0092"/>
    <w:rsid w:val="009D215F"/>
    <w:rsid w:val="009D6754"/>
    <w:rsid w:val="009D6775"/>
    <w:rsid w:val="009E44D5"/>
    <w:rsid w:val="009E66EE"/>
    <w:rsid w:val="009F1A2E"/>
    <w:rsid w:val="009F218C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6002F"/>
    <w:rsid w:val="00A60C89"/>
    <w:rsid w:val="00A65089"/>
    <w:rsid w:val="00A719AE"/>
    <w:rsid w:val="00A8113E"/>
    <w:rsid w:val="00A9704A"/>
    <w:rsid w:val="00AA351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A62D2"/>
    <w:rsid w:val="00BD4083"/>
    <w:rsid w:val="00BE060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4D61"/>
    <w:rsid w:val="00DD5392"/>
    <w:rsid w:val="00DE06EE"/>
    <w:rsid w:val="00DF4EA7"/>
    <w:rsid w:val="00E14586"/>
    <w:rsid w:val="00E20826"/>
    <w:rsid w:val="00E2540C"/>
    <w:rsid w:val="00E33661"/>
    <w:rsid w:val="00E33DF2"/>
    <w:rsid w:val="00E35D69"/>
    <w:rsid w:val="00E416B5"/>
    <w:rsid w:val="00E43598"/>
    <w:rsid w:val="00E43D5C"/>
    <w:rsid w:val="00E50A78"/>
    <w:rsid w:val="00E537CB"/>
    <w:rsid w:val="00E61685"/>
    <w:rsid w:val="00E616DE"/>
    <w:rsid w:val="00E63765"/>
    <w:rsid w:val="00E8036D"/>
    <w:rsid w:val="00E8438C"/>
    <w:rsid w:val="00E96080"/>
    <w:rsid w:val="00EB689F"/>
    <w:rsid w:val="00EC4929"/>
    <w:rsid w:val="00ED068F"/>
    <w:rsid w:val="00EE3D19"/>
    <w:rsid w:val="00EF271C"/>
    <w:rsid w:val="00EF6C52"/>
    <w:rsid w:val="00F12D32"/>
    <w:rsid w:val="00F24959"/>
    <w:rsid w:val="00F36D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5221"/>
    <w:rsid w:val="00F86C9A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ABBC-E7D7-474D-B0A6-791F743E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13</cp:revision>
  <cp:lastPrinted>2014-01-22T08:29:00Z</cp:lastPrinted>
  <dcterms:created xsi:type="dcterms:W3CDTF">2014-03-11T09:48:00Z</dcterms:created>
  <dcterms:modified xsi:type="dcterms:W3CDTF">2014-03-13T08:37:00Z</dcterms:modified>
</cp:coreProperties>
</file>