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6C8" w:rsidRPr="004846C8" w:rsidRDefault="00531E15" w:rsidP="004846C8">
      <w:pPr>
        <w:pStyle w:val="NormalnyWeb"/>
        <w:spacing w:before="0" w:after="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4</w:t>
      </w:r>
    </w:p>
    <w:p w:rsidR="004846C8" w:rsidRPr="004846C8" w:rsidRDefault="004846C8" w:rsidP="004846C8">
      <w:pPr>
        <w:pStyle w:val="NormalnyWeb"/>
        <w:spacing w:before="0" w:after="0"/>
        <w:jc w:val="both"/>
        <w:rPr>
          <w:b/>
          <w:bCs/>
          <w:color w:val="000000"/>
          <w:sz w:val="22"/>
          <w:szCs w:val="22"/>
        </w:rPr>
      </w:pPr>
    </w:p>
    <w:p w:rsidR="004846C8" w:rsidRPr="004846C8" w:rsidRDefault="004846C8" w:rsidP="004846C8">
      <w:pPr>
        <w:pStyle w:val="NormalnyWeb"/>
        <w:spacing w:before="0" w:after="0"/>
        <w:jc w:val="center"/>
        <w:rPr>
          <w:b/>
          <w:bCs/>
          <w:sz w:val="22"/>
          <w:szCs w:val="22"/>
        </w:rPr>
      </w:pPr>
      <w:r w:rsidRPr="004846C8">
        <w:rPr>
          <w:b/>
          <w:bCs/>
          <w:sz w:val="22"/>
          <w:szCs w:val="22"/>
        </w:rPr>
        <w:t>Umowa - wzór</w:t>
      </w:r>
    </w:p>
    <w:p w:rsidR="004846C8" w:rsidRDefault="004846C8" w:rsidP="004846C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4846C8" w:rsidRPr="004846C8" w:rsidRDefault="004846C8" w:rsidP="004846C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846C8">
        <w:rPr>
          <w:rFonts w:ascii="Times New Roman" w:hAnsi="Times New Roman" w:cs="Times New Roman"/>
          <w:b/>
          <w:bCs/>
        </w:rPr>
        <w:t xml:space="preserve">o udzielenie zamówienia na świadczenia zdrowotne </w:t>
      </w:r>
      <w:r w:rsidR="00531E15">
        <w:rPr>
          <w:rFonts w:ascii="Times New Roman" w:hAnsi="Times New Roman" w:cs="Times New Roman"/>
          <w:b/>
          <w:bCs/>
        </w:rPr>
        <w:t xml:space="preserve">w zakresie badań specjalistycznych </w:t>
      </w:r>
      <w:r w:rsidRPr="004846C8">
        <w:rPr>
          <w:rFonts w:ascii="Times New Roman" w:hAnsi="Times New Roman" w:cs="Times New Roman"/>
        </w:rPr>
        <w:t xml:space="preserve">zawarta w dniu…….. </w:t>
      </w:r>
      <w:r w:rsidRPr="004846C8">
        <w:rPr>
          <w:rFonts w:ascii="Times New Roman" w:hAnsi="Times New Roman" w:cs="Times New Roman"/>
          <w:b/>
          <w:bCs/>
        </w:rPr>
        <w:t>pomiędzy:</w:t>
      </w:r>
    </w:p>
    <w:p w:rsidR="004846C8" w:rsidRPr="004846C8" w:rsidRDefault="004846C8" w:rsidP="004846C8">
      <w:pPr>
        <w:pStyle w:val="NormalnyWeb"/>
        <w:spacing w:before="0" w:after="0"/>
        <w:jc w:val="both"/>
        <w:rPr>
          <w:b/>
          <w:bCs/>
          <w:sz w:val="22"/>
          <w:szCs w:val="22"/>
        </w:rPr>
      </w:pPr>
      <w:r w:rsidRPr="004846C8">
        <w:rPr>
          <w:b/>
          <w:bCs/>
          <w:sz w:val="22"/>
          <w:szCs w:val="22"/>
        </w:rPr>
        <w:t>Szpitalem Uniwersyteckim nr 2 im. dr J. Biziela</w:t>
      </w:r>
    </w:p>
    <w:p w:rsidR="004846C8" w:rsidRPr="004846C8" w:rsidRDefault="004846C8" w:rsidP="004846C8">
      <w:pPr>
        <w:pStyle w:val="NormalnyWeb"/>
        <w:spacing w:before="0" w:after="0"/>
        <w:jc w:val="both"/>
        <w:rPr>
          <w:b/>
          <w:bCs/>
          <w:sz w:val="22"/>
          <w:szCs w:val="22"/>
        </w:rPr>
      </w:pPr>
      <w:r w:rsidRPr="004846C8">
        <w:rPr>
          <w:b/>
          <w:bCs/>
          <w:sz w:val="22"/>
          <w:szCs w:val="22"/>
        </w:rPr>
        <w:t>z siedzibą w Bydgoszczy ul. Ujejskiego 75</w:t>
      </w:r>
    </w:p>
    <w:p w:rsidR="004846C8" w:rsidRPr="004846C8" w:rsidRDefault="004846C8" w:rsidP="004846C8">
      <w:pPr>
        <w:pStyle w:val="NormalnyWeb"/>
        <w:spacing w:before="0" w:after="0"/>
        <w:jc w:val="both"/>
        <w:rPr>
          <w:sz w:val="22"/>
          <w:szCs w:val="22"/>
        </w:rPr>
      </w:pPr>
      <w:r w:rsidRPr="004846C8">
        <w:rPr>
          <w:sz w:val="22"/>
          <w:szCs w:val="22"/>
        </w:rPr>
        <w:t>zarejestrowanym w Krajowym Rejestrze Sądowym pod nr KRS 0000316960</w:t>
      </w:r>
    </w:p>
    <w:p w:rsidR="004846C8" w:rsidRPr="004846C8" w:rsidRDefault="004846C8" w:rsidP="004846C8">
      <w:pPr>
        <w:pStyle w:val="NormalnyWeb"/>
        <w:spacing w:before="0" w:after="0"/>
        <w:jc w:val="both"/>
        <w:rPr>
          <w:sz w:val="22"/>
          <w:szCs w:val="22"/>
        </w:rPr>
      </w:pPr>
      <w:r w:rsidRPr="004846C8">
        <w:rPr>
          <w:sz w:val="22"/>
          <w:szCs w:val="22"/>
        </w:rPr>
        <w:t>NIP 95-325-82-266</w:t>
      </w:r>
    </w:p>
    <w:p w:rsidR="004846C8" w:rsidRPr="004846C8" w:rsidRDefault="004846C8" w:rsidP="004846C8">
      <w:pPr>
        <w:pStyle w:val="NormalnyWeb"/>
        <w:spacing w:before="0" w:after="0"/>
        <w:jc w:val="both"/>
        <w:rPr>
          <w:sz w:val="20"/>
          <w:szCs w:val="20"/>
        </w:rPr>
      </w:pPr>
      <w:r w:rsidRPr="004846C8">
        <w:rPr>
          <w:sz w:val="20"/>
          <w:szCs w:val="20"/>
        </w:rPr>
        <w:t>reprezentowanym przez:</w:t>
      </w:r>
    </w:p>
    <w:p w:rsidR="004846C8" w:rsidRPr="004846C8" w:rsidRDefault="004846C8" w:rsidP="004846C8">
      <w:pPr>
        <w:pStyle w:val="NormalnyWeb"/>
        <w:spacing w:before="0" w:after="0"/>
        <w:jc w:val="both"/>
        <w:rPr>
          <w:b/>
          <w:bCs/>
          <w:sz w:val="22"/>
          <w:szCs w:val="22"/>
        </w:rPr>
      </w:pPr>
      <w:r w:rsidRPr="004846C8">
        <w:rPr>
          <w:b/>
          <w:bCs/>
          <w:sz w:val="22"/>
          <w:szCs w:val="22"/>
        </w:rPr>
        <w:t>Dyrektora dr n. med. Wandę Korzycką- Wilińską</w:t>
      </w:r>
    </w:p>
    <w:p w:rsidR="004846C8" w:rsidRPr="004846C8" w:rsidRDefault="004846C8" w:rsidP="004846C8">
      <w:pPr>
        <w:pStyle w:val="NormalnyWeb"/>
        <w:spacing w:before="0" w:after="0"/>
        <w:jc w:val="both"/>
        <w:rPr>
          <w:sz w:val="22"/>
          <w:szCs w:val="22"/>
        </w:rPr>
      </w:pPr>
      <w:r w:rsidRPr="004846C8">
        <w:rPr>
          <w:sz w:val="22"/>
          <w:szCs w:val="22"/>
        </w:rPr>
        <w:t>zwanym w treści umowy „Udzielającym zamówienia”</w:t>
      </w:r>
    </w:p>
    <w:p w:rsidR="004846C8" w:rsidRPr="004846C8" w:rsidRDefault="004846C8" w:rsidP="004846C8">
      <w:pPr>
        <w:pStyle w:val="NormalnyWeb"/>
        <w:spacing w:before="0" w:after="0"/>
        <w:jc w:val="both"/>
        <w:rPr>
          <w:sz w:val="20"/>
          <w:szCs w:val="20"/>
        </w:rPr>
      </w:pPr>
      <w:r w:rsidRPr="004846C8">
        <w:rPr>
          <w:sz w:val="20"/>
          <w:szCs w:val="20"/>
        </w:rPr>
        <w:t>a</w:t>
      </w:r>
    </w:p>
    <w:p w:rsidR="004846C8" w:rsidRPr="004846C8" w:rsidRDefault="004846C8" w:rsidP="004846C8">
      <w:pPr>
        <w:pStyle w:val="NormalnyWeb"/>
        <w:spacing w:before="0" w:after="0"/>
        <w:jc w:val="both"/>
        <w:rPr>
          <w:b/>
          <w:bCs/>
          <w:color w:val="000000"/>
          <w:sz w:val="22"/>
          <w:szCs w:val="22"/>
        </w:rPr>
      </w:pPr>
      <w:r w:rsidRPr="004846C8">
        <w:rPr>
          <w:b/>
          <w:bCs/>
          <w:color w:val="000000"/>
          <w:sz w:val="22"/>
          <w:szCs w:val="22"/>
        </w:rPr>
        <w:t>…………………………………………..</w:t>
      </w:r>
    </w:p>
    <w:p w:rsidR="004846C8" w:rsidRPr="004846C8" w:rsidRDefault="004846C8" w:rsidP="004846C8">
      <w:pPr>
        <w:pStyle w:val="NormalnyWeb"/>
        <w:spacing w:before="0" w:after="0"/>
        <w:jc w:val="both"/>
        <w:rPr>
          <w:b/>
          <w:bCs/>
          <w:color w:val="000000"/>
          <w:sz w:val="22"/>
          <w:szCs w:val="22"/>
        </w:rPr>
      </w:pPr>
      <w:r w:rsidRPr="004846C8">
        <w:rPr>
          <w:b/>
          <w:bCs/>
          <w:color w:val="000000"/>
          <w:sz w:val="22"/>
          <w:szCs w:val="22"/>
        </w:rPr>
        <w:t>……………………………………………</w:t>
      </w:r>
    </w:p>
    <w:p w:rsidR="004846C8" w:rsidRPr="004846C8" w:rsidRDefault="004846C8" w:rsidP="004846C8">
      <w:pPr>
        <w:pStyle w:val="NormalnyWeb"/>
        <w:spacing w:before="0" w:after="0"/>
        <w:jc w:val="both"/>
        <w:rPr>
          <w:color w:val="000000"/>
          <w:sz w:val="22"/>
          <w:szCs w:val="22"/>
        </w:rPr>
      </w:pPr>
      <w:r w:rsidRPr="004846C8">
        <w:rPr>
          <w:color w:val="000000"/>
          <w:sz w:val="22"/>
          <w:szCs w:val="22"/>
        </w:rPr>
        <w:t>zarejestrowanym w Krajowym Rejestrze Sądowym pod nr KRS ……………….</w:t>
      </w:r>
    </w:p>
    <w:p w:rsidR="004846C8" w:rsidRPr="004846C8" w:rsidRDefault="004846C8" w:rsidP="004846C8">
      <w:pPr>
        <w:pStyle w:val="NormalnyWeb"/>
        <w:spacing w:before="0" w:after="0"/>
        <w:jc w:val="both"/>
        <w:rPr>
          <w:color w:val="000000"/>
          <w:sz w:val="22"/>
          <w:szCs w:val="22"/>
        </w:rPr>
      </w:pPr>
      <w:r w:rsidRPr="004846C8">
        <w:rPr>
          <w:color w:val="000000"/>
          <w:sz w:val="22"/>
          <w:szCs w:val="22"/>
        </w:rPr>
        <w:t>NIP ……………………</w:t>
      </w:r>
    </w:p>
    <w:p w:rsidR="004846C8" w:rsidRPr="004846C8" w:rsidRDefault="004846C8" w:rsidP="004846C8">
      <w:pPr>
        <w:pStyle w:val="NormalnyWeb"/>
        <w:spacing w:before="0" w:after="0"/>
        <w:jc w:val="both"/>
        <w:rPr>
          <w:color w:val="000000"/>
          <w:sz w:val="20"/>
          <w:szCs w:val="20"/>
        </w:rPr>
      </w:pPr>
      <w:r w:rsidRPr="004846C8">
        <w:rPr>
          <w:color w:val="000000"/>
          <w:sz w:val="20"/>
          <w:szCs w:val="20"/>
        </w:rPr>
        <w:t>reprezentowanym przez:</w:t>
      </w:r>
    </w:p>
    <w:p w:rsidR="004846C8" w:rsidRPr="004846C8" w:rsidRDefault="004846C8" w:rsidP="004846C8">
      <w:pPr>
        <w:pStyle w:val="NormalnyWeb"/>
        <w:spacing w:before="0" w:after="0"/>
        <w:jc w:val="both"/>
        <w:rPr>
          <w:b/>
          <w:bCs/>
          <w:color w:val="000000"/>
          <w:sz w:val="22"/>
          <w:szCs w:val="22"/>
        </w:rPr>
      </w:pPr>
      <w:r w:rsidRPr="004846C8">
        <w:rPr>
          <w:b/>
          <w:bCs/>
          <w:color w:val="000000"/>
          <w:sz w:val="22"/>
          <w:szCs w:val="22"/>
        </w:rPr>
        <w:t>………………………………….</w:t>
      </w:r>
    </w:p>
    <w:p w:rsidR="004846C8" w:rsidRPr="004846C8" w:rsidRDefault="004846C8" w:rsidP="004846C8">
      <w:pPr>
        <w:pStyle w:val="NormalnyWeb"/>
        <w:spacing w:before="0" w:after="0"/>
        <w:jc w:val="both"/>
        <w:rPr>
          <w:color w:val="000000"/>
          <w:sz w:val="22"/>
          <w:szCs w:val="22"/>
        </w:rPr>
      </w:pPr>
      <w:r w:rsidRPr="004846C8">
        <w:rPr>
          <w:color w:val="000000"/>
          <w:sz w:val="22"/>
          <w:szCs w:val="22"/>
        </w:rPr>
        <w:t>zwanym w treści umowy „Przyjmującym zamówienie”</w:t>
      </w:r>
    </w:p>
    <w:p w:rsidR="004846C8" w:rsidRPr="004846C8" w:rsidRDefault="004846C8" w:rsidP="004846C8">
      <w:pPr>
        <w:pStyle w:val="NormalnyWeb"/>
        <w:spacing w:before="0" w:after="0"/>
        <w:jc w:val="both"/>
        <w:rPr>
          <w:color w:val="000000"/>
          <w:sz w:val="22"/>
          <w:szCs w:val="22"/>
        </w:rPr>
      </w:pPr>
    </w:p>
    <w:p w:rsidR="004846C8" w:rsidRPr="004846C8" w:rsidRDefault="004846C8" w:rsidP="004846C8">
      <w:pPr>
        <w:pStyle w:val="NormalnyWeb"/>
        <w:spacing w:before="0" w:after="0"/>
        <w:jc w:val="both"/>
        <w:rPr>
          <w:color w:val="000000"/>
          <w:sz w:val="22"/>
          <w:szCs w:val="22"/>
        </w:rPr>
      </w:pPr>
      <w:r w:rsidRPr="004846C8">
        <w:rPr>
          <w:color w:val="000000"/>
          <w:sz w:val="22"/>
          <w:szCs w:val="22"/>
        </w:rPr>
        <w:t>po przeprowadzeniu konkursu ofert na podstawie art. 26 i następnych ustawy z dnia 15 kwietnia 2011 r. o działalności leczniczej (t.j. Dz.U.201</w:t>
      </w:r>
      <w:r w:rsidR="00D20277">
        <w:rPr>
          <w:color w:val="000000"/>
          <w:sz w:val="22"/>
          <w:szCs w:val="22"/>
        </w:rPr>
        <w:t>6</w:t>
      </w:r>
      <w:r w:rsidRPr="004846C8">
        <w:rPr>
          <w:color w:val="000000"/>
          <w:sz w:val="22"/>
          <w:szCs w:val="22"/>
        </w:rPr>
        <w:t>.</w:t>
      </w:r>
      <w:r w:rsidR="00D20277">
        <w:rPr>
          <w:color w:val="000000"/>
          <w:sz w:val="22"/>
          <w:szCs w:val="22"/>
        </w:rPr>
        <w:t>1</w:t>
      </w:r>
      <w:r w:rsidRPr="004846C8">
        <w:rPr>
          <w:color w:val="000000"/>
          <w:sz w:val="22"/>
          <w:szCs w:val="22"/>
        </w:rPr>
        <w:t>6</w:t>
      </w:r>
      <w:r w:rsidR="00D20277">
        <w:rPr>
          <w:color w:val="000000"/>
          <w:sz w:val="22"/>
          <w:szCs w:val="22"/>
        </w:rPr>
        <w:t>3</w:t>
      </w:r>
      <w:r w:rsidRPr="004846C8">
        <w:rPr>
          <w:color w:val="000000"/>
          <w:sz w:val="22"/>
          <w:szCs w:val="22"/>
        </w:rPr>
        <w:t>8 z późn. zm) w oparciu o protokół Komisji Konkursowej z dnia ……... o następującej treści:</w:t>
      </w:r>
    </w:p>
    <w:p w:rsidR="004846C8" w:rsidRPr="004846C8" w:rsidRDefault="004846C8" w:rsidP="00E31C9E">
      <w:pPr>
        <w:keepNext/>
        <w:spacing w:after="0" w:line="240" w:lineRule="auto"/>
        <w:ind w:left="2832" w:firstLine="708"/>
        <w:contextualSpacing/>
        <w:outlineLvl w:val="1"/>
        <w:rPr>
          <w:rFonts w:ascii="Times New Roman" w:hAnsi="Times New Roman" w:cs="Times New Roman"/>
          <w:b/>
          <w:bCs/>
        </w:rPr>
      </w:pPr>
      <w:r w:rsidRPr="004846C8">
        <w:rPr>
          <w:rFonts w:ascii="Times New Roman" w:hAnsi="Times New Roman" w:cs="Times New Roman"/>
          <w:b/>
          <w:bCs/>
        </w:rPr>
        <w:t>PRZEDMIOT UMOWY</w:t>
      </w:r>
    </w:p>
    <w:p w:rsidR="004846C8" w:rsidRPr="00E31C9E" w:rsidRDefault="004846C8" w:rsidP="00E31C9E">
      <w:pPr>
        <w:pStyle w:val="NormalnyWeb"/>
        <w:spacing w:before="0" w:after="0"/>
        <w:ind w:left="4248"/>
        <w:rPr>
          <w:b/>
          <w:color w:val="000000"/>
          <w:sz w:val="22"/>
          <w:szCs w:val="22"/>
        </w:rPr>
      </w:pPr>
      <w:r w:rsidRPr="004846C8">
        <w:rPr>
          <w:b/>
          <w:color w:val="000000"/>
          <w:sz w:val="22"/>
          <w:szCs w:val="22"/>
        </w:rPr>
        <w:t>§1</w:t>
      </w:r>
    </w:p>
    <w:p w:rsidR="004846C8" w:rsidRPr="00D20277" w:rsidRDefault="004846C8" w:rsidP="00FD5D5E">
      <w:pPr>
        <w:pStyle w:val="NormalnyWeb"/>
        <w:numPr>
          <w:ilvl w:val="0"/>
          <w:numId w:val="16"/>
        </w:numPr>
        <w:spacing w:before="0" w:after="0"/>
        <w:ind w:left="284" w:hanging="284"/>
        <w:jc w:val="both"/>
        <w:rPr>
          <w:b/>
          <w:sz w:val="22"/>
          <w:szCs w:val="22"/>
        </w:rPr>
      </w:pPr>
      <w:r w:rsidRPr="00D20277">
        <w:rPr>
          <w:sz w:val="22"/>
          <w:szCs w:val="22"/>
        </w:rPr>
        <w:t>Udzielający zamówienia udziela, a Przyjmujący zamówienie przyjmuje zamówienie na wykonywanie świadczeń zdrowotnych w zakresi</w:t>
      </w:r>
      <w:r w:rsidR="009A16AC" w:rsidRPr="00D20277">
        <w:rPr>
          <w:sz w:val="22"/>
          <w:szCs w:val="22"/>
        </w:rPr>
        <w:t>e</w:t>
      </w:r>
      <w:r w:rsidR="00121CCA" w:rsidRPr="00D20277">
        <w:rPr>
          <w:sz w:val="22"/>
          <w:szCs w:val="22"/>
        </w:rPr>
        <w:t xml:space="preserve"> badań specjalistycznych</w:t>
      </w:r>
      <w:r w:rsidR="00F87A6E" w:rsidRPr="00D20277">
        <w:rPr>
          <w:sz w:val="22"/>
          <w:szCs w:val="22"/>
        </w:rPr>
        <w:t>,</w:t>
      </w:r>
      <w:r w:rsidR="003C658C" w:rsidRPr="00D20277">
        <w:rPr>
          <w:sz w:val="22"/>
          <w:szCs w:val="22"/>
        </w:rPr>
        <w:t xml:space="preserve">  </w:t>
      </w:r>
      <w:r w:rsidR="00F87A6E" w:rsidRPr="00D20277">
        <w:rPr>
          <w:sz w:val="22"/>
          <w:szCs w:val="22"/>
        </w:rPr>
        <w:t>zwanych dalej „przedmiotem umowy”, określonych</w:t>
      </w:r>
      <w:r w:rsidR="00D20277">
        <w:rPr>
          <w:sz w:val="22"/>
          <w:szCs w:val="22"/>
        </w:rPr>
        <w:t xml:space="preserve"> </w:t>
      </w:r>
      <w:r w:rsidR="00FD5D5E" w:rsidRPr="00D20277">
        <w:rPr>
          <w:sz w:val="22"/>
          <w:szCs w:val="22"/>
        </w:rPr>
        <w:t>w pakiecie</w:t>
      </w:r>
      <w:r w:rsidR="00F87A6E" w:rsidRPr="00D20277">
        <w:rPr>
          <w:sz w:val="22"/>
          <w:szCs w:val="22"/>
        </w:rPr>
        <w:t xml:space="preserve"> nr </w:t>
      </w:r>
      <w:r w:rsidR="00D20277">
        <w:rPr>
          <w:sz w:val="22"/>
          <w:szCs w:val="22"/>
        </w:rPr>
        <w:t>…</w:t>
      </w:r>
      <w:r w:rsidR="00FD5D5E" w:rsidRPr="00D20277">
        <w:rPr>
          <w:sz w:val="22"/>
          <w:szCs w:val="22"/>
        </w:rPr>
        <w:t xml:space="preserve">zgodnie z załącznikiem nr …… </w:t>
      </w:r>
      <w:r w:rsidR="00F87A6E" w:rsidRPr="00D20277">
        <w:rPr>
          <w:sz w:val="22"/>
          <w:szCs w:val="22"/>
        </w:rPr>
        <w:t xml:space="preserve">do </w:t>
      </w:r>
      <w:r w:rsidR="00FD5D5E" w:rsidRPr="00D20277">
        <w:rPr>
          <w:sz w:val="22"/>
          <w:szCs w:val="22"/>
        </w:rPr>
        <w:t xml:space="preserve">złożonej oferty </w:t>
      </w:r>
      <w:r w:rsidR="00121CCA" w:rsidRPr="00D20277">
        <w:rPr>
          <w:sz w:val="22"/>
          <w:szCs w:val="22"/>
        </w:rPr>
        <w:t xml:space="preserve">na </w:t>
      </w:r>
      <w:r w:rsidRPr="00D20277">
        <w:rPr>
          <w:sz w:val="22"/>
          <w:szCs w:val="22"/>
        </w:rPr>
        <w:t xml:space="preserve">warunkach określonych w niniejszej umowie oraz w ofercie złożonej przez Przyjmującego zamówienie, zwanej w treści umowy “ofertą”, </w:t>
      </w:r>
    </w:p>
    <w:p w:rsidR="004846C8" w:rsidRPr="004846C8" w:rsidRDefault="004846C8" w:rsidP="004846C8">
      <w:pPr>
        <w:pStyle w:val="NormalnyWeb"/>
        <w:numPr>
          <w:ilvl w:val="0"/>
          <w:numId w:val="16"/>
        </w:numPr>
        <w:spacing w:before="0" w:after="0"/>
        <w:ind w:left="284" w:hanging="284"/>
        <w:jc w:val="both"/>
        <w:rPr>
          <w:sz w:val="22"/>
          <w:szCs w:val="22"/>
        </w:rPr>
      </w:pPr>
      <w:r w:rsidRPr="004846C8">
        <w:rPr>
          <w:sz w:val="22"/>
          <w:szCs w:val="22"/>
        </w:rPr>
        <w:t>Formularz cenowy</w:t>
      </w:r>
      <w:r w:rsidR="00FD5D5E">
        <w:rPr>
          <w:sz w:val="22"/>
          <w:szCs w:val="22"/>
        </w:rPr>
        <w:t>-</w:t>
      </w:r>
      <w:r w:rsidR="003C658C">
        <w:rPr>
          <w:sz w:val="22"/>
          <w:szCs w:val="22"/>
        </w:rPr>
        <w:t xml:space="preserve"> </w:t>
      </w:r>
      <w:r w:rsidR="00FD5D5E">
        <w:rPr>
          <w:sz w:val="22"/>
          <w:szCs w:val="22"/>
        </w:rPr>
        <w:t>załącznik nr …. do oferty</w:t>
      </w:r>
      <w:r w:rsidRPr="004846C8">
        <w:rPr>
          <w:sz w:val="22"/>
          <w:szCs w:val="22"/>
        </w:rPr>
        <w:t xml:space="preserve"> stanowi </w:t>
      </w:r>
      <w:r w:rsidRPr="004846C8">
        <w:rPr>
          <w:b/>
          <w:sz w:val="22"/>
          <w:szCs w:val="22"/>
        </w:rPr>
        <w:t>załącznik nr 1</w:t>
      </w:r>
      <w:r w:rsidRPr="004846C8">
        <w:rPr>
          <w:sz w:val="22"/>
          <w:szCs w:val="22"/>
        </w:rPr>
        <w:t xml:space="preserve"> do umowy.</w:t>
      </w:r>
    </w:p>
    <w:p w:rsidR="004846C8" w:rsidRPr="004846C8" w:rsidRDefault="004846C8" w:rsidP="004846C8">
      <w:pPr>
        <w:pStyle w:val="NormalnyWeb"/>
        <w:numPr>
          <w:ilvl w:val="0"/>
          <w:numId w:val="16"/>
        </w:numPr>
        <w:spacing w:before="0" w:after="0"/>
        <w:ind w:left="284" w:hanging="284"/>
        <w:jc w:val="both"/>
        <w:rPr>
          <w:color w:val="000000"/>
          <w:sz w:val="22"/>
          <w:szCs w:val="22"/>
        </w:rPr>
      </w:pPr>
      <w:r w:rsidRPr="004846C8">
        <w:rPr>
          <w:sz w:val="22"/>
          <w:szCs w:val="22"/>
        </w:rPr>
        <w:t>Udzielający zamówienia zobowiązuje się zapłacić za wyżej wymienione świadczenia</w:t>
      </w:r>
      <w:r w:rsidRPr="004846C8">
        <w:rPr>
          <w:color w:val="000000"/>
          <w:sz w:val="22"/>
          <w:szCs w:val="22"/>
        </w:rPr>
        <w:t xml:space="preserve"> zdrowotne ze środków publicznych.</w:t>
      </w:r>
    </w:p>
    <w:p w:rsidR="004846C8" w:rsidRPr="004846C8" w:rsidRDefault="004846C8" w:rsidP="00E31C9E">
      <w:pPr>
        <w:keepNext/>
        <w:spacing w:after="0" w:line="240" w:lineRule="auto"/>
        <w:ind w:left="2832" w:firstLine="708"/>
        <w:contextualSpacing/>
        <w:outlineLvl w:val="2"/>
        <w:rPr>
          <w:rFonts w:ascii="Times New Roman" w:hAnsi="Times New Roman" w:cs="Times New Roman"/>
          <w:b/>
          <w:bCs/>
        </w:rPr>
      </w:pPr>
      <w:r w:rsidRPr="004846C8">
        <w:rPr>
          <w:rFonts w:ascii="Times New Roman" w:hAnsi="Times New Roman" w:cs="Times New Roman"/>
          <w:b/>
          <w:bCs/>
        </w:rPr>
        <w:t>POSTANOWIENIA OGÓLNE</w:t>
      </w:r>
    </w:p>
    <w:p w:rsidR="004846C8" w:rsidRPr="004846C8" w:rsidRDefault="004846C8" w:rsidP="00E31C9E">
      <w:pPr>
        <w:pStyle w:val="NormalnyWeb"/>
        <w:spacing w:before="0" w:after="0"/>
        <w:ind w:left="4248"/>
        <w:rPr>
          <w:b/>
          <w:color w:val="000000"/>
          <w:sz w:val="22"/>
          <w:szCs w:val="22"/>
        </w:rPr>
      </w:pPr>
      <w:r w:rsidRPr="004846C8">
        <w:rPr>
          <w:b/>
          <w:color w:val="000000"/>
          <w:sz w:val="22"/>
          <w:szCs w:val="22"/>
        </w:rPr>
        <w:t>§2</w:t>
      </w:r>
    </w:p>
    <w:p w:rsidR="004846C8" w:rsidRPr="004846C8" w:rsidRDefault="004846C8" w:rsidP="004846C8">
      <w:pPr>
        <w:pStyle w:val="NormalnyWeb"/>
        <w:numPr>
          <w:ilvl w:val="0"/>
          <w:numId w:val="17"/>
        </w:numPr>
        <w:spacing w:before="0" w:after="0"/>
        <w:ind w:left="284" w:hanging="284"/>
        <w:jc w:val="both"/>
        <w:rPr>
          <w:color w:val="000000"/>
          <w:sz w:val="22"/>
          <w:szCs w:val="22"/>
        </w:rPr>
      </w:pPr>
      <w:r w:rsidRPr="004846C8">
        <w:rPr>
          <w:color w:val="000000"/>
          <w:sz w:val="22"/>
          <w:szCs w:val="22"/>
        </w:rPr>
        <w:t>Świadczenia zdrowotne, o których mowa w §1, zwane dalej “badaniami” wykonywane będą na rzecz pacjentów Udzielającego zamówienia na podstawie wystawionych przez Udzielającego zamówienia skierowań zawierających: dane pacjenta (imię, nazwisko, PESEL), oznaczenie lekarza i oddziału kierującego, oznaczenie rodzaju wykonanego badania oraz podpis lekarza.</w:t>
      </w:r>
    </w:p>
    <w:p w:rsidR="003C658C" w:rsidRPr="004846C8" w:rsidRDefault="004846C8" w:rsidP="004846C8">
      <w:pPr>
        <w:pStyle w:val="NormalnyWeb"/>
        <w:numPr>
          <w:ilvl w:val="0"/>
          <w:numId w:val="17"/>
        </w:numPr>
        <w:spacing w:before="0" w:after="0"/>
        <w:ind w:left="284" w:hanging="284"/>
        <w:jc w:val="both"/>
        <w:rPr>
          <w:color w:val="000000"/>
          <w:sz w:val="22"/>
          <w:szCs w:val="22"/>
        </w:rPr>
      </w:pPr>
      <w:r w:rsidRPr="004846C8">
        <w:rPr>
          <w:color w:val="000000"/>
          <w:sz w:val="22"/>
          <w:szCs w:val="22"/>
        </w:rPr>
        <w:t>Badania będą wykonywane w ilościach wynikających z bieżących potrzeb Udzielającego zamówienia.</w:t>
      </w:r>
    </w:p>
    <w:p w:rsidR="004846C8" w:rsidRPr="00D20277" w:rsidRDefault="003C658C" w:rsidP="00580CD2">
      <w:pPr>
        <w:pStyle w:val="NormalnyWeb"/>
        <w:numPr>
          <w:ilvl w:val="0"/>
          <w:numId w:val="17"/>
        </w:numPr>
        <w:spacing w:before="0" w:after="0"/>
        <w:ind w:left="284" w:hanging="284"/>
        <w:jc w:val="both"/>
        <w:rPr>
          <w:sz w:val="22"/>
          <w:szCs w:val="22"/>
        </w:rPr>
      </w:pPr>
      <w:r w:rsidRPr="003C658C">
        <w:rPr>
          <w:color w:val="000000"/>
          <w:sz w:val="22"/>
          <w:szCs w:val="22"/>
        </w:rPr>
        <w:t xml:space="preserve"> Przyjmujący zamówienie ponosi koszty transportu  materiału biologicznego przeznaczonego do badania do</w:t>
      </w:r>
      <w:r w:rsidR="00580CD2">
        <w:rPr>
          <w:color w:val="000000"/>
          <w:sz w:val="22"/>
          <w:szCs w:val="22"/>
        </w:rPr>
        <w:t xml:space="preserve"> siedziby </w:t>
      </w:r>
      <w:r w:rsidRPr="003C658C">
        <w:rPr>
          <w:color w:val="000000"/>
          <w:sz w:val="22"/>
          <w:szCs w:val="22"/>
        </w:rPr>
        <w:t>Przyjmującego zamówienie, a także ew. koszty przekazania wyników badań, jeżeli z uwagi na sposób ich przekazania, koszty takie powstaną</w:t>
      </w:r>
      <w:r w:rsidR="000464B9">
        <w:rPr>
          <w:color w:val="000000"/>
          <w:sz w:val="22"/>
          <w:szCs w:val="22"/>
        </w:rPr>
        <w:t xml:space="preserve"> w ramach cen wynikających z niniejszej umowy.</w:t>
      </w:r>
    </w:p>
    <w:p w:rsidR="00F87A6E" w:rsidRPr="00E31C9E" w:rsidRDefault="004846C8" w:rsidP="004846C8">
      <w:pPr>
        <w:pStyle w:val="NormalnyWeb"/>
        <w:numPr>
          <w:ilvl w:val="0"/>
          <w:numId w:val="17"/>
        </w:numPr>
        <w:spacing w:before="0" w:after="0"/>
        <w:ind w:left="284" w:hanging="284"/>
        <w:jc w:val="both"/>
        <w:rPr>
          <w:sz w:val="22"/>
          <w:szCs w:val="22"/>
        </w:rPr>
      </w:pPr>
      <w:r w:rsidRPr="004846C8">
        <w:rPr>
          <w:rStyle w:val="Uwydatnienie"/>
          <w:i w:val="0"/>
          <w:sz w:val="22"/>
          <w:szCs w:val="22"/>
        </w:rPr>
        <w:t>Udzielający zamówienia oświadcza, że badania wykonywane przez  Przyjmującego zamówienie na podstawie niniejszej umowy są usługami w zakresie opieki medycznej, służącymi profilaktyce, zachowaniu, ratowaniu, przywracaniu i poprawie zdrowia zgodnie z art. 43 ust. 1 pkt. 18 Ustawy o podatku od towarów i usług</w:t>
      </w:r>
      <w:r w:rsidR="00D20277">
        <w:rPr>
          <w:rStyle w:val="Uwydatnienie"/>
          <w:i w:val="0"/>
          <w:sz w:val="22"/>
          <w:szCs w:val="22"/>
        </w:rPr>
        <w:t>.</w:t>
      </w:r>
    </w:p>
    <w:p w:rsidR="00806E60" w:rsidRDefault="00120F19">
      <w:pPr>
        <w:pStyle w:val="NormalnyWeb"/>
        <w:spacing w:before="0" w:after="0"/>
        <w:ind w:left="284" w:hanging="284"/>
        <w:jc w:val="center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ZASADY REALIZACJI UMOWY</w:t>
      </w:r>
    </w:p>
    <w:p w:rsidR="004846C8" w:rsidRPr="00E31C9E" w:rsidRDefault="004846C8" w:rsidP="00E31C9E">
      <w:pPr>
        <w:pStyle w:val="NormalnyWeb"/>
        <w:spacing w:before="0" w:after="0"/>
        <w:ind w:left="3540" w:firstLine="708"/>
        <w:rPr>
          <w:b/>
          <w:color w:val="000000"/>
          <w:sz w:val="22"/>
          <w:szCs w:val="22"/>
        </w:rPr>
      </w:pPr>
      <w:r w:rsidRPr="004846C8">
        <w:rPr>
          <w:b/>
          <w:color w:val="000000"/>
          <w:sz w:val="22"/>
          <w:szCs w:val="22"/>
        </w:rPr>
        <w:t>§3</w:t>
      </w:r>
    </w:p>
    <w:p w:rsidR="004846C8" w:rsidRPr="004846C8" w:rsidRDefault="004846C8" w:rsidP="004846C8">
      <w:pPr>
        <w:pStyle w:val="NormalnyWeb"/>
        <w:numPr>
          <w:ilvl w:val="0"/>
          <w:numId w:val="18"/>
        </w:numPr>
        <w:spacing w:before="0" w:after="0"/>
        <w:ind w:left="284" w:hanging="284"/>
        <w:jc w:val="both"/>
        <w:rPr>
          <w:color w:val="000000"/>
          <w:sz w:val="22"/>
          <w:szCs w:val="22"/>
        </w:rPr>
      </w:pPr>
      <w:r w:rsidRPr="004846C8">
        <w:rPr>
          <w:color w:val="000000"/>
          <w:sz w:val="22"/>
          <w:szCs w:val="22"/>
        </w:rPr>
        <w:t xml:space="preserve">Przyjmujący zamówienie oświadcza, iż posiada przewidziane prawem warunki lokalowe, aparaturę i sprzęt medyczny oraz dysponuje odpowiednią liczbą personelu  o kwalifikacjach zawodowych koniecznych do właściwego wykonywania przedmiotu umowy, </w:t>
      </w:r>
      <w:r w:rsidRPr="004846C8">
        <w:rPr>
          <w:sz w:val="22"/>
          <w:szCs w:val="22"/>
        </w:rPr>
        <w:t>zgodnie z oświadczeniem złożonym w ofercie.</w:t>
      </w:r>
    </w:p>
    <w:p w:rsidR="004846C8" w:rsidRPr="004846C8" w:rsidRDefault="004846C8" w:rsidP="004846C8">
      <w:pPr>
        <w:pStyle w:val="NormalnyWeb"/>
        <w:numPr>
          <w:ilvl w:val="0"/>
          <w:numId w:val="18"/>
        </w:numPr>
        <w:spacing w:before="0" w:after="0"/>
        <w:ind w:left="284" w:hanging="284"/>
        <w:jc w:val="both"/>
        <w:rPr>
          <w:sz w:val="22"/>
          <w:szCs w:val="22"/>
        </w:rPr>
      </w:pPr>
      <w:r w:rsidRPr="004846C8">
        <w:rPr>
          <w:sz w:val="22"/>
          <w:szCs w:val="22"/>
        </w:rPr>
        <w:t>Przyjmujący zamówienie oświadcza, że przedmiot zamówienia nie wykracza poza rodzaj działalności leczniczej oraz zakres świadczeń zdrowotnych przez niego wykonywanych, zgodnie z wpisem do rejestru podmiotów wykonujących działalno</w:t>
      </w:r>
      <w:r w:rsidR="00CA6A2C">
        <w:rPr>
          <w:sz w:val="22"/>
          <w:szCs w:val="22"/>
        </w:rPr>
        <w:t>ść leczniczą.</w:t>
      </w:r>
    </w:p>
    <w:p w:rsidR="004846C8" w:rsidRDefault="004846C8" w:rsidP="004846C8">
      <w:pPr>
        <w:pStyle w:val="NormalnyWeb"/>
        <w:numPr>
          <w:ilvl w:val="0"/>
          <w:numId w:val="18"/>
        </w:numPr>
        <w:spacing w:before="0" w:after="0"/>
        <w:ind w:left="284" w:hanging="284"/>
        <w:jc w:val="both"/>
        <w:rPr>
          <w:color w:val="000000"/>
          <w:sz w:val="22"/>
          <w:szCs w:val="22"/>
        </w:rPr>
      </w:pPr>
      <w:r w:rsidRPr="004846C8">
        <w:rPr>
          <w:color w:val="000000"/>
          <w:sz w:val="22"/>
          <w:szCs w:val="22"/>
        </w:rPr>
        <w:lastRenderedPageBreak/>
        <w:t>Przyjmujący zamówienie oświadcza, iż wyroby medyczne i produkty lecznicze, z których będzie korzystał  do wykonywania badań stanowiących przedmiot umowy  będą posiadały dopuszczenie do obrotu i używania na terytorium Rzeczpospolitej Polskiej zgodnie z obowiązującymi przepisami.</w:t>
      </w:r>
    </w:p>
    <w:p w:rsidR="004846C8" w:rsidRPr="00CF2A0E" w:rsidRDefault="00CF2A0E" w:rsidP="00CF2A0E">
      <w:pPr>
        <w:pStyle w:val="NormalnyWeb"/>
        <w:numPr>
          <w:ilvl w:val="0"/>
          <w:numId w:val="18"/>
        </w:numPr>
        <w:spacing w:before="0" w:after="0" w:line="100" w:lineRule="atLeast"/>
        <w:jc w:val="both"/>
        <w:rPr>
          <w:color w:val="000000"/>
        </w:rPr>
      </w:pPr>
      <w:r w:rsidRPr="00C344C7">
        <w:t>Przyjmujący zamówienie realizuje umowę z najwyższą starannością przy wykorzystaniu aktualnej wiedzy medycznej i umiejętności zawodowych, z uwzględnieniem obowiązków określonych w obowiązujących przepisach prawa oraz zawartych w niniejszej umowie oraz zgodnie ze standardami i wymogami określonymi przez płatników za świadczenia zdrowotne finansowane ze środków publicznych</w:t>
      </w:r>
      <w:r>
        <w:t>, w szczególności wynikającymi z warunków</w:t>
      </w:r>
      <w:r w:rsidRPr="00C344C7">
        <w:t xml:space="preserve"> zawartych </w:t>
      </w:r>
      <w:r>
        <w:t xml:space="preserve">przez </w:t>
      </w:r>
      <w:r w:rsidRPr="00C344C7">
        <w:t>Udzielając</w:t>
      </w:r>
      <w:r>
        <w:t>ego</w:t>
      </w:r>
      <w:r w:rsidR="003C658C">
        <w:t xml:space="preserve"> </w:t>
      </w:r>
      <w:r w:rsidRPr="00B83FCF">
        <w:rPr>
          <w:color w:val="000000"/>
        </w:rPr>
        <w:t>zamówienia</w:t>
      </w:r>
      <w:r>
        <w:rPr>
          <w:color w:val="000000"/>
        </w:rPr>
        <w:t xml:space="preserve"> z NFZ.</w:t>
      </w:r>
    </w:p>
    <w:p w:rsidR="004846C8" w:rsidRPr="009015D5" w:rsidRDefault="004846C8" w:rsidP="004846C8">
      <w:pPr>
        <w:pStyle w:val="NormalnyWeb"/>
        <w:numPr>
          <w:ilvl w:val="0"/>
          <w:numId w:val="18"/>
        </w:numPr>
        <w:spacing w:before="0" w:after="0"/>
        <w:ind w:left="284" w:hanging="284"/>
        <w:jc w:val="both"/>
        <w:rPr>
          <w:sz w:val="22"/>
          <w:szCs w:val="22"/>
        </w:rPr>
      </w:pPr>
      <w:r w:rsidRPr="009015D5">
        <w:rPr>
          <w:sz w:val="22"/>
          <w:szCs w:val="22"/>
        </w:rPr>
        <w:t>Przyjmujący zamówienie zobowiązuje się do wykonywania badań w miejscu, w d</w:t>
      </w:r>
      <w:r w:rsidR="009726E5">
        <w:rPr>
          <w:sz w:val="22"/>
          <w:szCs w:val="22"/>
        </w:rPr>
        <w:t xml:space="preserve">niach i godzinach określonych w </w:t>
      </w:r>
      <w:r w:rsidRPr="009015D5">
        <w:rPr>
          <w:sz w:val="22"/>
          <w:szCs w:val="22"/>
        </w:rPr>
        <w:t xml:space="preserve">złożonej </w:t>
      </w:r>
      <w:r w:rsidR="00CA6A2C">
        <w:rPr>
          <w:sz w:val="22"/>
          <w:szCs w:val="22"/>
        </w:rPr>
        <w:t>ofercie. Z</w:t>
      </w:r>
      <w:r w:rsidRPr="009015D5">
        <w:rPr>
          <w:sz w:val="22"/>
          <w:szCs w:val="22"/>
        </w:rPr>
        <w:t xml:space="preserve">ałącznik nr 2 do oferty stanowi </w:t>
      </w:r>
      <w:r w:rsidRPr="00443502">
        <w:rPr>
          <w:b/>
          <w:sz w:val="22"/>
          <w:szCs w:val="22"/>
        </w:rPr>
        <w:t>załącznik nr 2</w:t>
      </w:r>
      <w:r w:rsidRPr="009015D5">
        <w:rPr>
          <w:sz w:val="22"/>
          <w:szCs w:val="22"/>
        </w:rPr>
        <w:t xml:space="preserve"> do umowy.</w:t>
      </w:r>
    </w:p>
    <w:p w:rsidR="004846C8" w:rsidRPr="004846C8" w:rsidRDefault="004846C8" w:rsidP="004846C8">
      <w:pPr>
        <w:pStyle w:val="NormalnyWeb"/>
        <w:numPr>
          <w:ilvl w:val="0"/>
          <w:numId w:val="18"/>
        </w:numPr>
        <w:spacing w:before="0" w:after="0"/>
        <w:ind w:left="284" w:hanging="284"/>
        <w:jc w:val="both"/>
        <w:rPr>
          <w:i/>
          <w:sz w:val="22"/>
          <w:szCs w:val="22"/>
        </w:rPr>
      </w:pPr>
      <w:r w:rsidRPr="004846C8">
        <w:rPr>
          <w:sz w:val="22"/>
          <w:szCs w:val="22"/>
        </w:rPr>
        <w:t>Przyjmujący zamówienie</w:t>
      </w:r>
      <w:r w:rsidR="003C658C">
        <w:rPr>
          <w:sz w:val="22"/>
          <w:szCs w:val="22"/>
        </w:rPr>
        <w:t xml:space="preserve"> </w:t>
      </w:r>
      <w:r w:rsidRPr="004846C8">
        <w:rPr>
          <w:sz w:val="22"/>
          <w:szCs w:val="22"/>
        </w:rPr>
        <w:t>będzie wykonywał badania w okresie nieprzekraczającym zwykłego czasu wykonywania przez Przyjmującego zamówienie badań danego rodzaju.</w:t>
      </w:r>
    </w:p>
    <w:p w:rsidR="004846C8" w:rsidRPr="004846C8" w:rsidRDefault="004846C8" w:rsidP="004846C8">
      <w:pPr>
        <w:pStyle w:val="NormalnyWeb"/>
        <w:numPr>
          <w:ilvl w:val="0"/>
          <w:numId w:val="18"/>
        </w:numPr>
        <w:spacing w:before="0" w:after="0"/>
        <w:ind w:left="284" w:hanging="284"/>
        <w:jc w:val="both"/>
        <w:rPr>
          <w:color w:val="000000"/>
          <w:sz w:val="22"/>
          <w:szCs w:val="22"/>
        </w:rPr>
      </w:pPr>
      <w:r w:rsidRPr="004846C8">
        <w:rPr>
          <w:sz w:val="22"/>
          <w:szCs w:val="22"/>
        </w:rPr>
        <w:t>Minimalną liczbę osób udzielających świadczeń zdrowotnych strony określają zgodnie z ofertą Przyjmującego zamówienie</w:t>
      </w:r>
      <w:r w:rsidRPr="004846C8">
        <w:rPr>
          <w:color w:val="000000"/>
          <w:sz w:val="22"/>
          <w:szCs w:val="22"/>
        </w:rPr>
        <w:t>.</w:t>
      </w:r>
    </w:p>
    <w:p w:rsidR="004846C8" w:rsidRPr="004846C8" w:rsidRDefault="004846C8" w:rsidP="004846C8">
      <w:pPr>
        <w:pStyle w:val="NormalnyWeb"/>
        <w:numPr>
          <w:ilvl w:val="0"/>
          <w:numId w:val="18"/>
        </w:numPr>
        <w:spacing w:before="0" w:after="0"/>
        <w:ind w:left="284" w:hanging="284"/>
        <w:jc w:val="both"/>
        <w:rPr>
          <w:sz w:val="22"/>
          <w:szCs w:val="22"/>
        </w:rPr>
      </w:pPr>
      <w:r w:rsidRPr="004846C8">
        <w:rPr>
          <w:sz w:val="22"/>
          <w:szCs w:val="22"/>
        </w:rPr>
        <w:t>Przyjmujący zamówienie</w:t>
      </w:r>
      <w:r w:rsidR="003C658C">
        <w:rPr>
          <w:sz w:val="22"/>
          <w:szCs w:val="22"/>
        </w:rPr>
        <w:t xml:space="preserve"> </w:t>
      </w:r>
      <w:r w:rsidRPr="004846C8">
        <w:rPr>
          <w:sz w:val="22"/>
          <w:szCs w:val="22"/>
        </w:rPr>
        <w:t xml:space="preserve">zobowiązany jest do posiadania polisy OC </w:t>
      </w:r>
      <w:r w:rsidRPr="004846C8">
        <w:rPr>
          <w:sz w:val="22"/>
          <w:szCs w:val="22"/>
          <w:lang w:eastAsia="pl-PL"/>
        </w:rPr>
        <w:t xml:space="preserve">obejmującej szkody będące następstwem udzielania świadczeń zdrowotnych albo niezgodnego z prawem zaniechania udzielania świadczeń zdrowotnych </w:t>
      </w:r>
      <w:r w:rsidRPr="004846C8">
        <w:rPr>
          <w:sz w:val="22"/>
          <w:szCs w:val="22"/>
        </w:rPr>
        <w:t>zawartej na warunkach przewidzianych przez przepisy prawa przez cały okres obowiązywania umowy.</w:t>
      </w:r>
    </w:p>
    <w:p w:rsidR="004846C8" w:rsidRPr="004846C8" w:rsidRDefault="004846C8" w:rsidP="004846C8">
      <w:pPr>
        <w:pStyle w:val="NormalnyWeb"/>
        <w:numPr>
          <w:ilvl w:val="0"/>
          <w:numId w:val="18"/>
        </w:numPr>
        <w:spacing w:before="0" w:after="0"/>
        <w:ind w:left="284" w:hanging="284"/>
        <w:jc w:val="both"/>
        <w:rPr>
          <w:sz w:val="22"/>
          <w:szCs w:val="22"/>
        </w:rPr>
      </w:pPr>
      <w:r w:rsidRPr="004846C8">
        <w:rPr>
          <w:sz w:val="22"/>
          <w:szCs w:val="22"/>
        </w:rPr>
        <w:t>Strony umowy ponoszą solidarną odpowiedzialność za szkodę wyrządzoną przy wykonywaniu badań objętych niniejszą umową.</w:t>
      </w:r>
    </w:p>
    <w:p w:rsidR="004846C8" w:rsidRPr="002E785B" w:rsidRDefault="004846C8" w:rsidP="004846C8">
      <w:pPr>
        <w:pStyle w:val="NormalnyWeb"/>
        <w:numPr>
          <w:ilvl w:val="0"/>
          <w:numId w:val="18"/>
        </w:numPr>
        <w:spacing w:before="0" w:after="0"/>
        <w:ind w:left="284" w:hanging="284"/>
        <w:jc w:val="both"/>
        <w:rPr>
          <w:bCs/>
          <w:sz w:val="22"/>
          <w:szCs w:val="22"/>
        </w:rPr>
      </w:pPr>
      <w:r w:rsidRPr="004846C8">
        <w:rPr>
          <w:iCs/>
          <w:sz w:val="22"/>
          <w:szCs w:val="22"/>
          <w:lang w:eastAsia="pl-PL"/>
        </w:rPr>
        <w:t xml:space="preserve">Każda ze stron ponosi wobec drugiej strony pełną odpowiedzialność za szkody powstałe w związku z wykonywaniem przedmiotu umowy wynikłe z przyczyn leżących po jej  stronie. </w:t>
      </w:r>
    </w:p>
    <w:p w:rsidR="00806E60" w:rsidRDefault="004846C8">
      <w:pPr>
        <w:pStyle w:val="NormalnyWeb"/>
        <w:numPr>
          <w:ilvl w:val="0"/>
          <w:numId w:val="18"/>
        </w:numPr>
        <w:spacing w:before="0" w:after="0"/>
        <w:ind w:left="284" w:hanging="284"/>
        <w:jc w:val="both"/>
        <w:rPr>
          <w:bCs/>
          <w:sz w:val="22"/>
          <w:szCs w:val="22"/>
        </w:rPr>
      </w:pPr>
      <w:r w:rsidRPr="00C3422E">
        <w:rPr>
          <w:sz w:val="22"/>
          <w:szCs w:val="22"/>
        </w:rPr>
        <w:t xml:space="preserve">Przyjmujący zamówienie nie może przenieść na osobę trzecią praw i obowiązków wynikających z niniejszej umowy bez zgody Udzielającego zamówienia wyrażonej w formie pisemnej pod rygorem nieważności. </w:t>
      </w:r>
    </w:p>
    <w:p w:rsidR="004846C8" w:rsidRPr="002E785B" w:rsidRDefault="004846C8" w:rsidP="00AC41C3">
      <w:pPr>
        <w:pStyle w:val="NormalnyWeb"/>
        <w:numPr>
          <w:ilvl w:val="0"/>
          <w:numId w:val="18"/>
        </w:numPr>
        <w:spacing w:before="0" w:after="0"/>
        <w:ind w:left="284" w:hanging="284"/>
        <w:jc w:val="both"/>
        <w:rPr>
          <w:bCs/>
          <w:sz w:val="22"/>
          <w:szCs w:val="22"/>
        </w:rPr>
      </w:pPr>
      <w:r w:rsidRPr="002E785B">
        <w:rPr>
          <w:color w:val="000000"/>
          <w:sz w:val="22"/>
          <w:szCs w:val="22"/>
        </w:rPr>
        <w:t>Przyjmujący zamówienie</w:t>
      </w:r>
      <w:r w:rsidR="003C658C">
        <w:rPr>
          <w:color w:val="000000"/>
          <w:sz w:val="22"/>
          <w:szCs w:val="22"/>
        </w:rPr>
        <w:t xml:space="preserve"> </w:t>
      </w:r>
      <w:r w:rsidRPr="002E785B">
        <w:rPr>
          <w:color w:val="000000"/>
          <w:sz w:val="22"/>
          <w:szCs w:val="22"/>
        </w:rPr>
        <w:t>zobowiązany jest do poddania się kontroli Udzielającego zamówienia w zakresie wykonywania obowiązków wynikających z niniejszej umowy.</w:t>
      </w:r>
    </w:p>
    <w:p w:rsidR="004846C8" w:rsidRPr="004846C8" w:rsidRDefault="004846C8" w:rsidP="004846C8">
      <w:pPr>
        <w:pStyle w:val="NormalnyWeb"/>
        <w:numPr>
          <w:ilvl w:val="0"/>
          <w:numId w:val="18"/>
        </w:numPr>
        <w:spacing w:before="0" w:after="0"/>
        <w:ind w:left="284" w:hanging="284"/>
        <w:jc w:val="both"/>
        <w:rPr>
          <w:bCs/>
          <w:sz w:val="22"/>
          <w:szCs w:val="22"/>
        </w:rPr>
      </w:pPr>
      <w:r w:rsidRPr="004846C8">
        <w:rPr>
          <w:color w:val="000000"/>
          <w:sz w:val="22"/>
          <w:szCs w:val="22"/>
        </w:rPr>
        <w:t>Przyjmujący zamówienie</w:t>
      </w:r>
      <w:r w:rsidR="003C658C">
        <w:rPr>
          <w:color w:val="000000"/>
          <w:sz w:val="22"/>
          <w:szCs w:val="22"/>
        </w:rPr>
        <w:t xml:space="preserve"> </w:t>
      </w:r>
      <w:r w:rsidRPr="004846C8">
        <w:rPr>
          <w:color w:val="000000"/>
          <w:sz w:val="22"/>
          <w:szCs w:val="22"/>
        </w:rPr>
        <w:t xml:space="preserve">zobowiązany jest do poddania się kontroli NFZ w zakresie wykonywania badań będących przedmiotem umowy. </w:t>
      </w:r>
    </w:p>
    <w:p w:rsidR="004846C8" w:rsidRPr="004846C8" w:rsidRDefault="004846C8" w:rsidP="004846C8">
      <w:pPr>
        <w:pStyle w:val="NormalnyWeb"/>
        <w:numPr>
          <w:ilvl w:val="0"/>
          <w:numId w:val="18"/>
        </w:numPr>
        <w:spacing w:before="0" w:after="0"/>
        <w:ind w:left="284" w:hanging="284"/>
        <w:jc w:val="both"/>
        <w:rPr>
          <w:bCs/>
          <w:sz w:val="22"/>
          <w:szCs w:val="22"/>
        </w:rPr>
      </w:pPr>
      <w:r w:rsidRPr="004846C8">
        <w:rPr>
          <w:color w:val="000000"/>
          <w:sz w:val="22"/>
          <w:szCs w:val="22"/>
        </w:rPr>
        <w:t>Przyjmujący zamówienie zobowiązuje się do prowadzenia sprawozdawczości statystycznej zgodnej z przepisami prawa, z uwzględnieniem wymogów NFZ.</w:t>
      </w:r>
    </w:p>
    <w:p w:rsidR="00F87A6E" w:rsidRDefault="00F87A6E" w:rsidP="00E31C9E">
      <w:pPr>
        <w:keepNext/>
        <w:spacing w:after="0" w:line="240" w:lineRule="auto"/>
        <w:ind w:left="2832" w:firstLine="708"/>
        <w:contextualSpacing/>
        <w:outlineLvl w:val="1"/>
        <w:rPr>
          <w:rFonts w:ascii="Times New Roman" w:hAnsi="Times New Roman" w:cs="Times New Roman"/>
          <w:b/>
        </w:rPr>
      </w:pPr>
    </w:p>
    <w:p w:rsidR="004846C8" w:rsidRDefault="004846C8" w:rsidP="00E31C9E">
      <w:pPr>
        <w:keepNext/>
        <w:spacing w:after="0" w:line="240" w:lineRule="auto"/>
        <w:ind w:left="2832" w:firstLine="708"/>
        <w:contextualSpacing/>
        <w:outlineLvl w:val="1"/>
        <w:rPr>
          <w:rFonts w:ascii="Times New Roman" w:hAnsi="Times New Roman" w:cs="Times New Roman"/>
          <w:b/>
        </w:rPr>
      </w:pPr>
      <w:r w:rsidRPr="004846C8">
        <w:rPr>
          <w:rFonts w:ascii="Times New Roman" w:hAnsi="Times New Roman" w:cs="Times New Roman"/>
          <w:b/>
        </w:rPr>
        <w:t>WARUNKI PŁATNOŚCI</w:t>
      </w:r>
    </w:p>
    <w:p w:rsidR="004846C8" w:rsidRPr="004846C8" w:rsidRDefault="004846C8" w:rsidP="00E31C9E">
      <w:pPr>
        <w:pStyle w:val="NormalnyWeb"/>
        <w:spacing w:before="0" w:after="0"/>
        <w:ind w:left="3540" w:firstLine="708"/>
        <w:rPr>
          <w:b/>
          <w:sz w:val="22"/>
          <w:szCs w:val="22"/>
        </w:rPr>
      </w:pPr>
      <w:r w:rsidRPr="004846C8">
        <w:rPr>
          <w:b/>
          <w:sz w:val="22"/>
          <w:szCs w:val="22"/>
        </w:rPr>
        <w:t>§4</w:t>
      </w:r>
    </w:p>
    <w:p w:rsidR="004846C8" w:rsidRPr="004846C8" w:rsidRDefault="004846C8" w:rsidP="004846C8">
      <w:pPr>
        <w:pStyle w:val="NormalnyWeb"/>
        <w:numPr>
          <w:ilvl w:val="0"/>
          <w:numId w:val="19"/>
        </w:numPr>
        <w:spacing w:before="0" w:after="0"/>
        <w:ind w:left="284" w:hanging="284"/>
        <w:jc w:val="both"/>
        <w:rPr>
          <w:sz w:val="22"/>
          <w:szCs w:val="22"/>
        </w:rPr>
      </w:pPr>
      <w:r w:rsidRPr="004846C8">
        <w:rPr>
          <w:sz w:val="22"/>
          <w:szCs w:val="22"/>
        </w:rPr>
        <w:t>Badania będą wykonywane w ilości i z częstotliwością wynikającymi z potrzeb Udzielającego zamówienia. Przyjmującemu zamówienia przysługuje wynagrodzenie wyłącznie za zlecone i wykonane badania.</w:t>
      </w:r>
    </w:p>
    <w:p w:rsidR="004846C8" w:rsidRPr="004846C8" w:rsidRDefault="004846C8" w:rsidP="004846C8">
      <w:pPr>
        <w:pStyle w:val="NormalnyWeb"/>
        <w:numPr>
          <w:ilvl w:val="0"/>
          <w:numId w:val="19"/>
        </w:numPr>
        <w:spacing w:before="0" w:after="0"/>
        <w:ind w:left="284" w:hanging="284"/>
        <w:jc w:val="both"/>
        <w:rPr>
          <w:color w:val="7030A0"/>
          <w:sz w:val="22"/>
          <w:szCs w:val="22"/>
        </w:rPr>
      </w:pPr>
      <w:r w:rsidRPr="004846C8">
        <w:rPr>
          <w:sz w:val="22"/>
          <w:szCs w:val="22"/>
        </w:rPr>
        <w:t>Za usługi określone w §1 Udzielający zamówienia zobowiązuje się zapłacić Przyjmującemu zamówienie wynagrodzenie ustalone w wysokości i w sposób</w:t>
      </w:r>
      <w:r w:rsidRPr="004846C8">
        <w:rPr>
          <w:color w:val="000000"/>
          <w:sz w:val="22"/>
          <w:szCs w:val="22"/>
        </w:rPr>
        <w:t xml:space="preserve"> określony w ofercie. </w:t>
      </w:r>
    </w:p>
    <w:p w:rsidR="004846C8" w:rsidRPr="004846C8" w:rsidRDefault="004846C8" w:rsidP="004846C8">
      <w:pPr>
        <w:pStyle w:val="NormalnyWeb"/>
        <w:numPr>
          <w:ilvl w:val="0"/>
          <w:numId w:val="19"/>
        </w:numPr>
        <w:spacing w:before="0" w:after="0"/>
        <w:ind w:left="284" w:hanging="284"/>
        <w:jc w:val="both"/>
        <w:rPr>
          <w:sz w:val="22"/>
          <w:szCs w:val="22"/>
        </w:rPr>
      </w:pPr>
      <w:r w:rsidRPr="004846C8">
        <w:rPr>
          <w:bCs/>
          <w:sz w:val="22"/>
          <w:szCs w:val="22"/>
        </w:rPr>
        <w:t>Badanie jest badaniem kompletnym; jeżeli istnieje konieczność  jego powtórzenia  z przyczyn leżących po stronie Przyjmującego zamówienie cena za badanie obejmuje jego powtórzenie.</w:t>
      </w:r>
    </w:p>
    <w:p w:rsidR="004846C8" w:rsidRPr="004846C8" w:rsidRDefault="004846C8" w:rsidP="004846C8">
      <w:pPr>
        <w:pStyle w:val="NormalnyWeb"/>
        <w:numPr>
          <w:ilvl w:val="0"/>
          <w:numId w:val="19"/>
        </w:numPr>
        <w:spacing w:before="0" w:after="0"/>
        <w:ind w:left="284" w:hanging="284"/>
        <w:jc w:val="both"/>
        <w:rPr>
          <w:sz w:val="22"/>
          <w:szCs w:val="22"/>
        </w:rPr>
      </w:pPr>
      <w:r w:rsidRPr="004846C8">
        <w:rPr>
          <w:sz w:val="22"/>
          <w:szCs w:val="22"/>
        </w:rPr>
        <w:t>Podstawą do zapłaty wynagrodzenia bę</w:t>
      </w:r>
      <w:r w:rsidR="009E6F2B">
        <w:rPr>
          <w:sz w:val="22"/>
          <w:szCs w:val="22"/>
        </w:rPr>
        <w:t>dzie faktura wystawiona przez</w:t>
      </w:r>
      <w:r w:rsidRPr="004846C8">
        <w:rPr>
          <w:sz w:val="22"/>
          <w:szCs w:val="22"/>
        </w:rPr>
        <w:t xml:space="preserve"> Przyjmującego zamówienie.</w:t>
      </w:r>
    </w:p>
    <w:p w:rsidR="004846C8" w:rsidRDefault="004846C8" w:rsidP="004846C8">
      <w:pPr>
        <w:pStyle w:val="NormalnyWeb"/>
        <w:numPr>
          <w:ilvl w:val="0"/>
          <w:numId w:val="19"/>
        </w:numPr>
        <w:spacing w:before="0" w:after="0"/>
        <w:ind w:left="284" w:hanging="284"/>
        <w:jc w:val="both"/>
        <w:rPr>
          <w:sz w:val="22"/>
          <w:szCs w:val="22"/>
        </w:rPr>
      </w:pPr>
      <w:r w:rsidRPr="004846C8">
        <w:rPr>
          <w:sz w:val="22"/>
          <w:szCs w:val="22"/>
        </w:rPr>
        <w:t>Przyjmujący zamówienie do faktury dołączy zestawienie zrealizowanych badań obejmujące: dane pacjenta (imię, nazwisko, PESEL), lekarza i jednostki organizacyjnej Udzielającego zamówienia Kliniki/Oddziału/Poradni kierującej na badania oraz rodzaj i cenę wykonanego badania.</w:t>
      </w:r>
    </w:p>
    <w:p w:rsidR="00C3422E" w:rsidRDefault="00C3422E" w:rsidP="00C3422E">
      <w:pPr>
        <w:pStyle w:val="NormalnyWeb"/>
        <w:numPr>
          <w:ilvl w:val="0"/>
          <w:numId w:val="19"/>
        </w:numPr>
        <w:spacing w:before="0" w:after="0"/>
        <w:ind w:left="284" w:hanging="284"/>
        <w:jc w:val="both"/>
        <w:rPr>
          <w:sz w:val="22"/>
          <w:szCs w:val="22"/>
        </w:rPr>
      </w:pPr>
      <w:r w:rsidRPr="004846C8">
        <w:rPr>
          <w:sz w:val="22"/>
          <w:szCs w:val="22"/>
        </w:rPr>
        <w:t>Przyjmujący zamówienie gwarantuje stałość cen przez okres związania umową.</w:t>
      </w:r>
    </w:p>
    <w:p w:rsidR="00806E60" w:rsidRDefault="00806E60">
      <w:pPr>
        <w:pStyle w:val="NormalnyWeb"/>
        <w:spacing w:before="0" w:after="0"/>
        <w:ind w:left="284"/>
        <w:jc w:val="both"/>
        <w:rPr>
          <w:sz w:val="22"/>
          <w:szCs w:val="22"/>
        </w:rPr>
      </w:pPr>
    </w:p>
    <w:p w:rsidR="004846C8" w:rsidRPr="004846C8" w:rsidRDefault="004846C8" w:rsidP="00E31C9E">
      <w:pPr>
        <w:pStyle w:val="NormalnyWeb"/>
        <w:spacing w:before="0" w:after="0"/>
        <w:ind w:left="2832" w:firstLine="708"/>
        <w:rPr>
          <w:b/>
          <w:sz w:val="22"/>
          <w:szCs w:val="22"/>
        </w:rPr>
      </w:pPr>
      <w:r w:rsidRPr="004846C8">
        <w:rPr>
          <w:b/>
          <w:sz w:val="22"/>
          <w:szCs w:val="22"/>
        </w:rPr>
        <w:t>TERMIN PŁATNOŚCI</w:t>
      </w:r>
    </w:p>
    <w:p w:rsidR="004846C8" w:rsidRDefault="004846C8" w:rsidP="004846C8">
      <w:pPr>
        <w:pStyle w:val="NormalnyWeb"/>
        <w:spacing w:before="0" w:after="0"/>
        <w:jc w:val="center"/>
        <w:rPr>
          <w:b/>
          <w:sz w:val="22"/>
          <w:szCs w:val="22"/>
        </w:rPr>
      </w:pPr>
      <w:r w:rsidRPr="004846C8">
        <w:rPr>
          <w:b/>
          <w:sz w:val="22"/>
          <w:szCs w:val="22"/>
        </w:rPr>
        <w:t>OGRANICZENIA W DYSPONOWANIU WIERZYTELNOŚCIĄ</w:t>
      </w:r>
    </w:p>
    <w:p w:rsidR="004846C8" w:rsidRPr="004846C8" w:rsidRDefault="004846C8" w:rsidP="00E31C9E">
      <w:pPr>
        <w:pStyle w:val="NormalnyWeb"/>
        <w:spacing w:before="0" w:after="0"/>
        <w:ind w:left="3540" w:firstLine="708"/>
        <w:rPr>
          <w:b/>
          <w:sz w:val="22"/>
          <w:szCs w:val="22"/>
        </w:rPr>
      </w:pPr>
      <w:r w:rsidRPr="004846C8">
        <w:rPr>
          <w:b/>
          <w:sz w:val="22"/>
          <w:szCs w:val="22"/>
        </w:rPr>
        <w:t>§5</w:t>
      </w:r>
    </w:p>
    <w:p w:rsidR="004846C8" w:rsidRPr="004846C8" w:rsidRDefault="004846C8" w:rsidP="004846C8">
      <w:pPr>
        <w:pStyle w:val="NormalnyWeb"/>
        <w:numPr>
          <w:ilvl w:val="0"/>
          <w:numId w:val="21"/>
        </w:numPr>
        <w:spacing w:before="0" w:after="0"/>
        <w:ind w:left="284" w:hanging="284"/>
        <w:jc w:val="both"/>
        <w:rPr>
          <w:sz w:val="22"/>
          <w:szCs w:val="22"/>
        </w:rPr>
      </w:pPr>
      <w:r w:rsidRPr="004846C8">
        <w:rPr>
          <w:sz w:val="22"/>
          <w:szCs w:val="22"/>
        </w:rPr>
        <w:t>Wynagrodzenie za wykonywane badania będzie płatne z dołu za okresy miesiąca kalendarzowego.</w:t>
      </w:r>
    </w:p>
    <w:p w:rsidR="004846C8" w:rsidRPr="004846C8" w:rsidRDefault="004846C8" w:rsidP="004846C8">
      <w:pPr>
        <w:pStyle w:val="NormalnyWeb"/>
        <w:numPr>
          <w:ilvl w:val="0"/>
          <w:numId w:val="21"/>
        </w:numPr>
        <w:spacing w:before="0" w:after="0"/>
        <w:ind w:left="284" w:hanging="284"/>
        <w:jc w:val="both"/>
        <w:rPr>
          <w:sz w:val="22"/>
          <w:szCs w:val="22"/>
        </w:rPr>
      </w:pPr>
      <w:r w:rsidRPr="004846C8">
        <w:rPr>
          <w:sz w:val="22"/>
          <w:szCs w:val="22"/>
        </w:rPr>
        <w:t xml:space="preserve">Termin płatności wynagrodzenia strony ustalają na 30 dni od dnia prawidłowego wystawienia faktury przez Przyjmującego zamówienie. Faktura wraz z zestawieniem, o którym mowa w § 4 ust.5 powinna być doręczona Udzielającemu zamówienia w terminie 5 dni od jej wystawienia. W przypadku opóźnienia w doręczeniu faktury i/lub zestawienia termin płatności ulega wydłużeniu o czas opóźnienia. </w:t>
      </w:r>
    </w:p>
    <w:p w:rsidR="004846C8" w:rsidRPr="004846C8" w:rsidRDefault="004846C8" w:rsidP="004846C8">
      <w:pPr>
        <w:pStyle w:val="NormalnyWeb"/>
        <w:numPr>
          <w:ilvl w:val="0"/>
          <w:numId w:val="21"/>
        </w:numPr>
        <w:spacing w:before="0" w:after="0"/>
        <w:ind w:left="284" w:hanging="284"/>
        <w:jc w:val="both"/>
        <w:rPr>
          <w:sz w:val="22"/>
          <w:szCs w:val="22"/>
        </w:rPr>
      </w:pPr>
      <w:r w:rsidRPr="004846C8">
        <w:rPr>
          <w:sz w:val="22"/>
          <w:szCs w:val="22"/>
        </w:rPr>
        <w:t xml:space="preserve">Udzielający zamówienia ma prawo do złożenia Przyjmującemu zamówienie pisemnej reklamacji dotyczącej otrzymanej faktury w terminie 7 dni od dnia doręczenia faktury. Za zachowanie powyższego </w:t>
      </w:r>
      <w:r w:rsidRPr="004846C8">
        <w:rPr>
          <w:sz w:val="22"/>
          <w:szCs w:val="22"/>
        </w:rPr>
        <w:lastRenderedPageBreak/>
        <w:t>terminu uważa się wysłanie przed jego upływem listu poleconego. Przyjmujący zamówienie rozstrzyga reklamację w ciągu trzech dni od jej otrzymania, uwzględniając ją lub oddalając, przy czym brak odpowiedzi w powyższym terminie uznaje się za uwzględnienie reklamacji. Reklamację oraz rozstrzygniecie reklamacji należy doręczyć drugiej stronie wraz z uzasadnieniem. Wniesienie reklamacji wstrzymuje bieg terminu płatności w zakresie wniesionej reklamacji.</w:t>
      </w:r>
    </w:p>
    <w:p w:rsidR="004846C8" w:rsidRPr="004846C8" w:rsidRDefault="004846C8" w:rsidP="004846C8">
      <w:pPr>
        <w:pStyle w:val="NormalnyWeb"/>
        <w:numPr>
          <w:ilvl w:val="0"/>
          <w:numId w:val="21"/>
        </w:numPr>
        <w:spacing w:before="0" w:after="0"/>
        <w:ind w:left="284" w:hanging="284"/>
        <w:jc w:val="both"/>
        <w:rPr>
          <w:sz w:val="22"/>
          <w:szCs w:val="22"/>
        </w:rPr>
      </w:pPr>
      <w:r w:rsidRPr="004846C8">
        <w:rPr>
          <w:sz w:val="22"/>
          <w:szCs w:val="22"/>
        </w:rPr>
        <w:t>Udzielający zamówienia składając reklamacje nie odsyła faktury Przyjmującemu zamówienie. W razie uwzględnienia reklamacji Przyjmujący zamówienie ma obowiązek wystawienia faktury korygującej do faktury objętej reklamacją.</w:t>
      </w:r>
    </w:p>
    <w:p w:rsidR="00CF2A0E" w:rsidRDefault="004846C8" w:rsidP="00CF2A0E">
      <w:pPr>
        <w:pStyle w:val="NormalnyWeb"/>
        <w:numPr>
          <w:ilvl w:val="0"/>
          <w:numId w:val="21"/>
        </w:numPr>
        <w:spacing w:before="0" w:after="0"/>
        <w:ind w:left="284" w:hanging="284"/>
        <w:jc w:val="both"/>
        <w:rPr>
          <w:sz w:val="22"/>
          <w:szCs w:val="22"/>
        </w:rPr>
      </w:pPr>
      <w:r w:rsidRPr="004846C8">
        <w:rPr>
          <w:sz w:val="22"/>
          <w:szCs w:val="22"/>
        </w:rPr>
        <w:t>Zapłata będzie następować w formie przelewu na konto Przyjmującego zamówienie wskazane w fakturze.</w:t>
      </w:r>
    </w:p>
    <w:p w:rsidR="004846C8" w:rsidRPr="00CF2A0E" w:rsidRDefault="00CF2A0E" w:rsidP="00CF2A0E">
      <w:pPr>
        <w:pStyle w:val="NormalnyWeb"/>
        <w:numPr>
          <w:ilvl w:val="0"/>
          <w:numId w:val="21"/>
        </w:numPr>
        <w:spacing w:before="0" w:after="0"/>
        <w:ind w:left="284" w:hanging="284"/>
        <w:jc w:val="both"/>
        <w:rPr>
          <w:sz w:val="22"/>
          <w:szCs w:val="22"/>
        </w:rPr>
      </w:pPr>
      <w:r w:rsidRPr="00C344C7">
        <w:t xml:space="preserve">Przyjmujący zamówienie ma prawo naliczenia odsetek </w:t>
      </w:r>
      <w:r>
        <w:t xml:space="preserve">za opóźnienie </w:t>
      </w:r>
      <w:r w:rsidRPr="00C344C7">
        <w:t>zgodnie z obowiązującymi przepisami  z tytułu przekroczenia przez Udzielającego zamówienia terminu płatności.</w:t>
      </w:r>
    </w:p>
    <w:p w:rsidR="004846C8" w:rsidRPr="004846C8" w:rsidRDefault="004846C8" w:rsidP="004846C8">
      <w:pPr>
        <w:pStyle w:val="NormalnyWeb"/>
        <w:numPr>
          <w:ilvl w:val="0"/>
          <w:numId w:val="21"/>
        </w:numPr>
        <w:spacing w:before="0" w:after="0"/>
        <w:ind w:left="284" w:hanging="284"/>
        <w:jc w:val="both"/>
        <w:rPr>
          <w:sz w:val="22"/>
          <w:szCs w:val="22"/>
        </w:rPr>
      </w:pPr>
      <w:r w:rsidRPr="004846C8">
        <w:rPr>
          <w:sz w:val="22"/>
          <w:szCs w:val="22"/>
        </w:rPr>
        <w:t>W przypadku wyżej wymienionego opóźnienia Udzielającego zamówienia i naliczenia odsetek przez Przyjmującego zamówienie, strony ustalają, że zaliczenie spłat dokonywanych przez Udzielającego zamówienia będzie następowało w pierwszej kolejności: na należność główną (w pierwszej kolejności na najbardziej zaległą), a po jej zaspokojeniu na należności uboczne - odsetki, chyba że Udzielającego zamówienia wskaże inaczej.</w:t>
      </w:r>
    </w:p>
    <w:p w:rsidR="004846C8" w:rsidRPr="004846C8" w:rsidRDefault="004846C8" w:rsidP="004846C8">
      <w:pPr>
        <w:pStyle w:val="NormalnyWeb"/>
        <w:numPr>
          <w:ilvl w:val="0"/>
          <w:numId w:val="21"/>
        </w:numPr>
        <w:spacing w:before="0" w:after="0"/>
        <w:ind w:left="284" w:hanging="284"/>
        <w:jc w:val="both"/>
        <w:rPr>
          <w:sz w:val="22"/>
          <w:szCs w:val="22"/>
        </w:rPr>
      </w:pPr>
      <w:r w:rsidRPr="004846C8">
        <w:rPr>
          <w:sz w:val="22"/>
          <w:szCs w:val="22"/>
        </w:rPr>
        <w:t>Przyjmujący zamówienie zobowiązuje się, że bez zgody Udzielającego zamówienia, wyrażonej w formie pisemnej pod rygorem nieważności:</w:t>
      </w:r>
    </w:p>
    <w:p w:rsidR="004846C8" w:rsidRPr="004846C8" w:rsidRDefault="004846C8" w:rsidP="008140C1">
      <w:pPr>
        <w:pStyle w:val="NormalnyWeb"/>
        <w:numPr>
          <w:ilvl w:val="1"/>
          <w:numId w:val="22"/>
        </w:numPr>
        <w:spacing w:before="0" w:after="0"/>
        <w:ind w:left="567" w:hanging="283"/>
        <w:jc w:val="both"/>
        <w:rPr>
          <w:sz w:val="22"/>
          <w:szCs w:val="22"/>
        </w:rPr>
      </w:pPr>
      <w:r w:rsidRPr="004846C8">
        <w:rPr>
          <w:sz w:val="22"/>
          <w:szCs w:val="22"/>
        </w:rPr>
        <w:t>nie dokona cesji wierzytelności wynikających lub związanych z realizacją  niniejszej umowy;</w:t>
      </w:r>
    </w:p>
    <w:p w:rsidR="004846C8" w:rsidRPr="004846C8" w:rsidRDefault="004846C8" w:rsidP="008140C1">
      <w:pPr>
        <w:pStyle w:val="NormalnyWeb"/>
        <w:numPr>
          <w:ilvl w:val="1"/>
          <w:numId w:val="22"/>
        </w:numPr>
        <w:spacing w:before="0" w:after="0"/>
        <w:ind w:left="567" w:hanging="283"/>
        <w:jc w:val="both"/>
        <w:rPr>
          <w:sz w:val="22"/>
          <w:szCs w:val="22"/>
        </w:rPr>
      </w:pPr>
      <w:r w:rsidRPr="004846C8">
        <w:rPr>
          <w:sz w:val="22"/>
          <w:szCs w:val="22"/>
        </w:rPr>
        <w:t>nie udzieli pełnomocnictwa do dochodzenia wierzytelności wynikających lub związanych z realizacją niniejszej umowy na drodze sądowej lub pozasądowej, za wyjątkiem pełnomocnictwa dla radcy prawnego lub adwokata;</w:t>
      </w:r>
    </w:p>
    <w:p w:rsidR="004846C8" w:rsidRPr="004846C8" w:rsidRDefault="004846C8" w:rsidP="008140C1">
      <w:pPr>
        <w:pStyle w:val="NormalnyWeb"/>
        <w:numPr>
          <w:ilvl w:val="1"/>
          <w:numId w:val="22"/>
        </w:numPr>
        <w:spacing w:before="0" w:after="0"/>
        <w:ind w:left="567" w:hanging="283"/>
        <w:jc w:val="both"/>
        <w:rPr>
          <w:sz w:val="22"/>
          <w:szCs w:val="22"/>
        </w:rPr>
      </w:pPr>
      <w:r w:rsidRPr="004846C8">
        <w:rPr>
          <w:sz w:val="22"/>
          <w:szCs w:val="22"/>
        </w:rPr>
        <w:t>nie zawrze umowy poręczenia dotyczącej wierzytelności wynikających lub związanych z realizacją niniejszej umowy.</w:t>
      </w:r>
    </w:p>
    <w:p w:rsidR="004846C8" w:rsidRDefault="004846C8" w:rsidP="004846C8">
      <w:pPr>
        <w:pStyle w:val="NormalnyWeb"/>
        <w:numPr>
          <w:ilvl w:val="0"/>
          <w:numId w:val="21"/>
        </w:numPr>
        <w:spacing w:before="0" w:after="0"/>
        <w:ind w:left="284" w:hanging="284"/>
        <w:jc w:val="both"/>
        <w:rPr>
          <w:sz w:val="22"/>
          <w:szCs w:val="22"/>
        </w:rPr>
      </w:pPr>
      <w:r w:rsidRPr="004846C8">
        <w:rPr>
          <w:sz w:val="22"/>
          <w:szCs w:val="22"/>
        </w:rPr>
        <w:t>Naruszenie postanowień ust. 8  upoważnia Udzielającego zamówienia do naliczenia  kary umownej w wysokości 10% wartości przedmiotu czynności (cesji, poręczenia) lub wierzytelności, do dochodzenia, której upoważnia pełnomocnictwo, a także do rozwiązania umowy ze skutkiem natychmiastowym.</w:t>
      </w:r>
    </w:p>
    <w:p w:rsidR="00806E60" w:rsidRDefault="00806E60">
      <w:pPr>
        <w:pStyle w:val="NormalnyWeb"/>
        <w:spacing w:before="0" w:after="0"/>
        <w:ind w:left="284"/>
        <w:jc w:val="both"/>
        <w:rPr>
          <w:sz w:val="22"/>
          <w:szCs w:val="22"/>
        </w:rPr>
      </w:pPr>
    </w:p>
    <w:p w:rsidR="004846C8" w:rsidRDefault="004846C8" w:rsidP="00E31C9E">
      <w:pPr>
        <w:keepNext/>
        <w:spacing w:after="0" w:line="240" w:lineRule="auto"/>
        <w:ind w:left="1416" w:firstLine="708"/>
        <w:contextualSpacing/>
        <w:outlineLvl w:val="2"/>
        <w:rPr>
          <w:rFonts w:ascii="Times New Roman" w:hAnsi="Times New Roman" w:cs="Times New Roman"/>
          <w:b/>
          <w:bCs/>
        </w:rPr>
      </w:pPr>
      <w:r w:rsidRPr="004846C8">
        <w:rPr>
          <w:rFonts w:ascii="Times New Roman" w:hAnsi="Times New Roman" w:cs="Times New Roman"/>
          <w:b/>
          <w:bCs/>
        </w:rPr>
        <w:t>CZAS TRWANIA UMOWY I WARUNKI JEJ WYPOWIEDZENIA</w:t>
      </w:r>
    </w:p>
    <w:p w:rsidR="004846C8" w:rsidRPr="004846C8" w:rsidRDefault="004846C8" w:rsidP="00E31C9E">
      <w:pPr>
        <w:pStyle w:val="NormalnyWeb"/>
        <w:spacing w:before="0" w:after="0"/>
        <w:ind w:left="3540" w:firstLine="708"/>
        <w:rPr>
          <w:b/>
          <w:sz w:val="22"/>
          <w:szCs w:val="22"/>
        </w:rPr>
      </w:pPr>
      <w:r w:rsidRPr="004846C8">
        <w:rPr>
          <w:b/>
          <w:sz w:val="22"/>
          <w:szCs w:val="22"/>
        </w:rPr>
        <w:t>§6</w:t>
      </w:r>
    </w:p>
    <w:p w:rsidR="004846C8" w:rsidRPr="00580CD2" w:rsidRDefault="004846C8" w:rsidP="008140C1">
      <w:pPr>
        <w:pStyle w:val="NormalnyWeb"/>
        <w:numPr>
          <w:ilvl w:val="0"/>
          <w:numId w:val="24"/>
        </w:numPr>
        <w:spacing w:before="0" w:after="0"/>
        <w:ind w:left="284" w:hanging="284"/>
        <w:jc w:val="both"/>
        <w:rPr>
          <w:b/>
          <w:sz w:val="22"/>
          <w:szCs w:val="22"/>
        </w:rPr>
      </w:pPr>
      <w:r w:rsidRPr="004846C8">
        <w:rPr>
          <w:sz w:val="22"/>
          <w:szCs w:val="22"/>
        </w:rPr>
        <w:t>Umowa zostaje</w:t>
      </w:r>
      <w:r w:rsidR="009E6F2B">
        <w:rPr>
          <w:sz w:val="22"/>
          <w:szCs w:val="22"/>
        </w:rPr>
        <w:t xml:space="preserve"> za</w:t>
      </w:r>
      <w:r w:rsidR="002179B6">
        <w:rPr>
          <w:sz w:val="22"/>
          <w:szCs w:val="22"/>
        </w:rPr>
        <w:t xml:space="preserve">warta na </w:t>
      </w:r>
      <w:r w:rsidR="002179B6" w:rsidRPr="00580CD2">
        <w:rPr>
          <w:b/>
          <w:sz w:val="22"/>
          <w:szCs w:val="22"/>
        </w:rPr>
        <w:t xml:space="preserve">czas </w:t>
      </w:r>
      <w:r w:rsidR="00D66FF0" w:rsidRPr="00580CD2">
        <w:rPr>
          <w:b/>
          <w:sz w:val="22"/>
          <w:szCs w:val="22"/>
        </w:rPr>
        <w:t>określony od 01.0.2018 r. do 31.12</w:t>
      </w:r>
      <w:r w:rsidR="002179B6" w:rsidRPr="00580CD2">
        <w:rPr>
          <w:b/>
          <w:sz w:val="22"/>
          <w:szCs w:val="22"/>
        </w:rPr>
        <w:t>.2022</w:t>
      </w:r>
      <w:r w:rsidRPr="00580CD2">
        <w:rPr>
          <w:b/>
          <w:sz w:val="22"/>
          <w:szCs w:val="22"/>
        </w:rPr>
        <w:t xml:space="preserve"> r.</w:t>
      </w:r>
    </w:p>
    <w:p w:rsidR="004846C8" w:rsidRPr="008E31C7" w:rsidRDefault="008E31C7" w:rsidP="008E31C7">
      <w:pPr>
        <w:pStyle w:val="NormalnyWeb"/>
        <w:numPr>
          <w:ilvl w:val="0"/>
          <w:numId w:val="24"/>
        </w:numPr>
        <w:spacing w:before="0" w:after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Umowa ulega rozwiązaniu </w:t>
      </w:r>
      <w:r w:rsidR="004846C8" w:rsidRPr="008E31C7">
        <w:rPr>
          <w:sz w:val="22"/>
          <w:szCs w:val="22"/>
        </w:rPr>
        <w:t>z upływem</w:t>
      </w:r>
      <w:r w:rsidR="008140C1" w:rsidRPr="008E31C7">
        <w:rPr>
          <w:sz w:val="22"/>
          <w:szCs w:val="22"/>
        </w:rPr>
        <w:t xml:space="preserve"> czasu na który została zawarta</w:t>
      </w:r>
      <w:r>
        <w:rPr>
          <w:sz w:val="22"/>
          <w:szCs w:val="22"/>
        </w:rPr>
        <w:t>.</w:t>
      </w:r>
    </w:p>
    <w:p w:rsidR="004846C8" w:rsidRDefault="004846C8" w:rsidP="008140C1">
      <w:pPr>
        <w:pStyle w:val="NormalnyWeb"/>
        <w:numPr>
          <w:ilvl w:val="0"/>
          <w:numId w:val="24"/>
        </w:numPr>
        <w:spacing w:before="0" w:after="0"/>
        <w:ind w:left="284" w:hanging="284"/>
        <w:jc w:val="both"/>
        <w:rPr>
          <w:sz w:val="22"/>
          <w:szCs w:val="22"/>
        </w:rPr>
      </w:pPr>
      <w:r w:rsidRPr="008140C1">
        <w:rPr>
          <w:sz w:val="22"/>
          <w:szCs w:val="22"/>
        </w:rPr>
        <w:t>Udzielający zamówienia może rozwiązać umowę bez zachowania okresu wypowiedzenia w przypadku rażącego naruszenia przez Przyjmującego zamówienie istotnych postanowień umowy, przez co rozumie się w szczególności:</w:t>
      </w:r>
    </w:p>
    <w:p w:rsidR="004846C8" w:rsidRDefault="004846C8" w:rsidP="008140C1">
      <w:pPr>
        <w:pStyle w:val="NormalnyWeb"/>
        <w:numPr>
          <w:ilvl w:val="1"/>
          <w:numId w:val="24"/>
        </w:numPr>
        <w:spacing w:before="0" w:after="0"/>
        <w:ind w:left="567" w:hanging="283"/>
        <w:jc w:val="both"/>
        <w:rPr>
          <w:sz w:val="22"/>
          <w:szCs w:val="22"/>
        </w:rPr>
      </w:pPr>
      <w:r w:rsidRPr="008140C1">
        <w:rPr>
          <w:sz w:val="22"/>
          <w:szCs w:val="22"/>
        </w:rPr>
        <w:t>naruszenia przez Przyjmującego zamówienie przepisów dotyczących udzielania świadczeń zdrowotnych,</w:t>
      </w:r>
    </w:p>
    <w:p w:rsidR="004846C8" w:rsidRDefault="004846C8" w:rsidP="008140C1">
      <w:pPr>
        <w:pStyle w:val="NormalnyWeb"/>
        <w:numPr>
          <w:ilvl w:val="1"/>
          <w:numId w:val="24"/>
        </w:numPr>
        <w:spacing w:before="0" w:after="0"/>
        <w:ind w:left="567" w:hanging="283"/>
        <w:jc w:val="both"/>
        <w:rPr>
          <w:sz w:val="22"/>
          <w:szCs w:val="22"/>
        </w:rPr>
      </w:pPr>
      <w:r w:rsidRPr="008140C1">
        <w:rPr>
          <w:sz w:val="22"/>
          <w:szCs w:val="22"/>
        </w:rPr>
        <w:t>powtarzających się błędów w wynikach badań będących przedmiotem umowy lub też powtarzającej się zwłoki w wykonaniu badań będących przedmiotem niniejszej umowy,</w:t>
      </w:r>
    </w:p>
    <w:p w:rsidR="004846C8" w:rsidRDefault="004846C8" w:rsidP="008140C1">
      <w:pPr>
        <w:pStyle w:val="NormalnyWeb"/>
        <w:numPr>
          <w:ilvl w:val="1"/>
          <w:numId w:val="24"/>
        </w:numPr>
        <w:spacing w:before="0" w:after="0"/>
        <w:ind w:left="567" w:hanging="283"/>
        <w:jc w:val="both"/>
        <w:rPr>
          <w:sz w:val="22"/>
          <w:szCs w:val="22"/>
        </w:rPr>
      </w:pPr>
      <w:r w:rsidRPr="008140C1">
        <w:rPr>
          <w:sz w:val="22"/>
          <w:szCs w:val="22"/>
        </w:rPr>
        <w:t>przeniesienia praw i obowiązków wynikających z umowy na osobę trzecią z naruszeniem §3 ust. 11,</w:t>
      </w:r>
    </w:p>
    <w:p w:rsidR="008140C1" w:rsidRDefault="004846C8" w:rsidP="008140C1">
      <w:pPr>
        <w:pStyle w:val="NormalnyWeb"/>
        <w:numPr>
          <w:ilvl w:val="1"/>
          <w:numId w:val="24"/>
        </w:numPr>
        <w:spacing w:before="0" w:after="0"/>
        <w:ind w:left="567" w:hanging="283"/>
        <w:jc w:val="both"/>
        <w:rPr>
          <w:sz w:val="22"/>
          <w:szCs w:val="22"/>
        </w:rPr>
      </w:pPr>
      <w:r w:rsidRPr="008140C1">
        <w:rPr>
          <w:sz w:val="22"/>
          <w:szCs w:val="22"/>
        </w:rPr>
        <w:t>naruszenia §3 ust. 12, 13 lub 14,</w:t>
      </w:r>
    </w:p>
    <w:p w:rsidR="004846C8" w:rsidRPr="008140C1" w:rsidRDefault="008140C1" w:rsidP="008140C1">
      <w:pPr>
        <w:pStyle w:val="NormalnyWeb"/>
        <w:numPr>
          <w:ilvl w:val="1"/>
          <w:numId w:val="24"/>
        </w:numPr>
        <w:spacing w:before="0" w:after="0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naruszenia §5 ust. 8.</w:t>
      </w:r>
    </w:p>
    <w:p w:rsidR="004846C8" w:rsidRPr="008140C1" w:rsidRDefault="004846C8" w:rsidP="008140C1">
      <w:pPr>
        <w:pStyle w:val="NormalnyWeb"/>
        <w:numPr>
          <w:ilvl w:val="0"/>
          <w:numId w:val="24"/>
        </w:numPr>
        <w:spacing w:before="0" w:after="0"/>
        <w:ind w:left="284" w:hanging="284"/>
        <w:jc w:val="both"/>
        <w:rPr>
          <w:sz w:val="22"/>
          <w:szCs w:val="22"/>
        </w:rPr>
      </w:pPr>
      <w:r w:rsidRPr="004846C8">
        <w:rPr>
          <w:iCs/>
          <w:sz w:val="22"/>
          <w:szCs w:val="22"/>
          <w:lang w:eastAsia="pl-PL"/>
        </w:rPr>
        <w:t xml:space="preserve">Przyjmujący zamówienie może rozwiązać umowę ze skutkiem natychmiastowym w przypadku zalegania przez Udzielającego zamówienia z zapłatą należności przez </w:t>
      </w:r>
      <w:r w:rsidR="00F87A6E">
        <w:rPr>
          <w:iCs/>
          <w:sz w:val="22"/>
          <w:szCs w:val="22"/>
          <w:lang w:eastAsia="pl-PL"/>
        </w:rPr>
        <w:t xml:space="preserve">trzy </w:t>
      </w:r>
      <w:r w:rsidRPr="004846C8">
        <w:rPr>
          <w:iCs/>
          <w:sz w:val="22"/>
          <w:szCs w:val="22"/>
          <w:lang w:eastAsia="pl-PL"/>
        </w:rPr>
        <w:t>pełne okresy płatności, po uprzednim wezwaniu do zapłaty Udzielającego zamówienia pod rygorem rozwiązania umowy i wyznaczeniu w wezwaniu  co najmniej 14 dniowego terminu na uregulowanie należności.</w:t>
      </w:r>
    </w:p>
    <w:p w:rsidR="00E31C9E" w:rsidRPr="007B1409" w:rsidRDefault="004846C8" w:rsidP="007B1409">
      <w:pPr>
        <w:pStyle w:val="NormalnyWeb"/>
        <w:numPr>
          <w:ilvl w:val="0"/>
          <w:numId w:val="24"/>
        </w:numPr>
        <w:spacing w:before="0" w:after="0"/>
        <w:ind w:left="284" w:hanging="284"/>
        <w:jc w:val="both"/>
        <w:rPr>
          <w:sz w:val="22"/>
          <w:szCs w:val="22"/>
        </w:rPr>
      </w:pPr>
      <w:r w:rsidRPr="008140C1">
        <w:rPr>
          <w:rStyle w:val="Uwydatnienie"/>
          <w:i w:val="0"/>
          <w:sz w:val="22"/>
          <w:szCs w:val="22"/>
        </w:rPr>
        <w:t>Każda ze stron  może rozwiązać umowę z zachowaniem miesięcznego okresu wypowiedzenia ze skutkiem na koniec miesiąca kalendarzowego w przypadku  zaistnienia innych okoliczności utrudniających lub uniemożliwiających dalszą realizację umowy przez stronę składającą oświadczenie, których strona nie przewidziała w chwili zawarcia umowy.</w:t>
      </w:r>
    </w:p>
    <w:p w:rsidR="00F87A6E" w:rsidRDefault="00F87A6E" w:rsidP="00E31C9E">
      <w:pPr>
        <w:pStyle w:val="Tekstpodstawowy"/>
        <w:spacing w:after="0" w:line="240" w:lineRule="auto"/>
        <w:ind w:left="3540"/>
        <w:rPr>
          <w:rFonts w:ascii="Times New Roman" w:hAnsi="Times New Roman"/>
          <w:b/>
          <w:sz w:val="22"/>
          <w:szCs w:val="22"/>
        </w:rPr>
      </w:pPr>
    </w:p>
    <w:p w:rsidR="004846C8" w:rsidRDefault="004846C8" w:rsidP="00E31C9E">
      <w:pPr>
        <w:pStyle w:val="Tekstpodstawowy"/>
        <w:spacing w:after="0" w:line="240" w:lineRule="auto"/>
        <w:ind w:left="3540"/>
        <w:rPr>
          <w:rFonts w:ascii="Times New Roman" w:hAnsi="Times New Roman"/>
          <w:b/>
          <w:sz w:val="22"/>
          <w:szCs w:val="22"/>
        </w:rPr>
      </w:pPr>
      <w:r w:rsidRPr="004846C8">
        <w:rPr>
          <w:rFonts w:ascii="Times New Roman" w:hAnsi="Times New Roman"/>
          <w:b/>
          <w:sz w:val="22"/>
          <w:szCs w:val="22"/>
        </w:rPr>
        <w:t>KARY UMOWNE</w:t>
      </w:r>
    </w:p>
    <w:p w:rsidR="0039287A" w:rsidRPr="004846C8" w:rsidRDefault="004846C8" w:rsidP="00E31C9E">
      <w:pPr>
        <w:pStyle w:val="NormalnyWeb"/>
        <w:spacing w:before="0" w:after="0"/>
        <w:ind w:left="3540" w:firstLine="708"/>
        <w:rPr>
          <w:b/>
          <w:sz w:val="22"/>
          <w:szCs w:val="22"/>
        </w:rPr>
      </w:pPr>
      <w:r w:rsidRPr="004846C8">
        <w:rPr>
          <w:b/>
          <w:sz w:val="22"/>
          <w:szCs w:val="22"/>
        </w:rPr>
        <w:t>§7</w:t>
      </w:r>
    </w:p>
    <w:p w:rsidR="004846C8" w:rsidRPr="004846C8" w:rsidRDefault="004846C8" w:rsidP="0039287A">
      <w:pPr>
        <w:pStyle w:val="NormalnyWeb"/>
        <w:numPr>
          <w:ilvl w:val="0"/>
          <w:numId w:val="25"/>
        </w:numPr>
        <w:tabs>
          <w:tab w:val="clear" w:pos="720"/>
        </w:tabs>
        <w:spacing w:before="0" w:after="0"/>
        <w:ind w:left="284" w:hanging="284"/>
        <w:jc w:val="both"/>
        <w:rPr>
          <w:sz w:val="22"/>
          <w:szCs w:val="22"/>
        </w:rPr>
      </w:pPr>
      <w:r w:rsidRPr="004846C8">
        <w:rPr>
          <w:sz w:val="22"/>
          <w:szCs w:val="22"/>
        </w:rPr>
        <w:t xml:space="preserve">W przypadku niewykonania lub nienależytego wykonania umowy przez Przyjmującego zamówienie, Udzielający zamówienia ma prawo obciążyć Przyjmującego zamówienie obowiązkiem zapłaty kary umownej w wysokości 2% wartości ostatniej wystawionej faktury za każde stwierdzone naruszenie. W </w:t>
      </w:r>
      <w:r w:rsidRPr="004846C8">
        <w:rPr>
          <w:sz w:val="22"/>
          <w:szCs w:val="22"/>
        </w:rPr>
        <w:lastRenderedPageBreak/>
        <w:t>przypadku, gdy naruszenie nastąpiło w pierwszym miesiącu trwania umowy, karę umowną ustala się w oparciu o wynagrodzenie przypadające za ten miesiąc.</w:t>
      </w:r>
    </w:p>
    <w:p w:rsidR="004846C8" w:rsidRPr="004846C8" w:rsidRDefault="004846C8" w:rsidP="0039287A">
      <w:pPr>
        <w:pStyle w:val="NormalnyWeb"/>
        <w:numPr>
          <w:ilvl w:val="0"/>
          <w:numId w:val="25"/>
        </w:numPr>
        <w:tabs>
          <w:tab w:val="clear" w:pos="720"/>
        </w:tabs>
        <w:spacing w:before="0" w:after="0"/>
        <w:ind w:left="284" w:hanging="284"/>
        <w:jc w:val="both"/>
        <w:rPr>
          <w:sz w:val="22"/>
          <w:szCs w:val="22"/>
        </w:rPr>
      </w:pPr>
      <w:r w:rsidRPr="004846C8">
        <w:rPr>
          <w:sz w:val="22"/>
          <w:szCs w:val="22"/>
        </w:rPr>
        <w:t xml:space="preserve">Karę umowną potrąca się z najbliższego przypadającego Przyjmującemu zamówienie do zapłaty wynagrodzenia. </w:t>
      </w:r>
    </w:p>
    <w:p w:rsidR="004846C8" w:rsidRPr="004846C8" w:rsidRDefault="004846C8" w:rsidP="0039287A">
      <w:pPr>
        <w:pStyle w:val="NormalnyWeb"/>
        <w:numPr>
          <w:ilvl w:val="0"/>
          <w:numId w:val="25"/>
        </w:numPr>
        <w:tabs>
          <w:tab w:val="clear" w:pos="720"/>
        </w:tabs>
        <w:spacing w:before="0" w:after="0"/>
        <w:ind w:left="284" w:hanging="284"/>
        <w:jc w:val="both"/>
        <w:rPr>
          <w:sz w:val="22"/>
          <w:szCs w:val="22"/>
        </w:rPr>
      </w:pPr>
      <w:r w:rsidRPr="004846C8">
        <w:rPr>
          <w:sz w:val="22"/>
          <w:szCs w:val="22"/>
        </w:rPr>
        <w:t>Jeżeli kara umowna przewidziana w niniejszej umowie nie pokrywa całości szkody Udzielający zamówienia ma prawo dochodzenia odszkodowania uzupełniającego do wysokości poniesionej szkody na zasadach ogólnych.</w:t>
      </w:r>
    </w:p>
    <w:p w:rsidR="004846C8" w:rsidRPr="00E31C9E" w:rsidRDefault="00E31C9E" w:rsidP="00E31C9E">
      <w:pPr>
        <w:pStyle w:val="NormalnyWeb"/>
        <w:spacing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4846C8" w:rsidRPr="004846C8">
        <w:rPr>
          <w:b/>
          <w:bCs/>
          <w:sz w:val="22"/>
          <w:szCs w:val="22"/>
        </w:rPr>
        <w:t>PRZETWARZANIE I OCHRONA DANYCH OSOBOWYCH</w:t>
      </w:r>
    </w:p>
    <w:p w:rsidR="0039287A" w:rsidRDefault="004846C8" w:rsidP="00E31C9E">
      <w:pPr>
        <w:pStyle w:val="Tytu"/>
        <w:ind w:left="3540" w:firstLine="708"/>
        <w:jc w:val="left"/>
        <w:rPr>
          <w:sz w:val="22"/>
          <w:szCs w:val="22"/>
        </w:rPr>
      </w:pPr>
      <w:r w:rsidRPr="004846C8">
        <w:rPr>
          <w:sz w:val="22"/>
          <w:szCs w:val="22"/>
        </w:rPr>
        <w:t>§8</w:t>
      </w:r>
    </w:p>
    <w:p w:rsidR="00CF2A0E" w:rsidRPr="0039287A" w:rsidRDefault="00CF2A0E" w:rsidP="00E31C9E">
      <w:pPr>
        <w:pStyle w:val="Tytu"/>
        <w:ind w:left="3540" w:firstLine="708"/>
        <w:jc w:val="left"/>
        <w:rPr>
          <w:sz w:val="22"/>
          <w:szCs w:val="22"/>
        </w:rPr>
      </w:pPr>
    </w:p>
    <w:p w:rsidR="00CF2A0E" w:rsidRPr="00CF2A0E" w:rsidRDefault="00CF2A0E" w:rsidP="00CF2A0E">
      <w:pPr>
        <w:pStyle w:val="Tytu"/>
        <w:numPr>
          <w:ilvl w:val="0"/>
          <w:numId w:val="26"/>
        </w:numPr>
        <w:tabs>
          <w:tab w:val="clear" w:pos="720"/>
        </w:tabs>
        <w:ind w:left="284" w:hanging="284"/>
        <w:jc w:val="both"/>
        <w:rPr>
          <w:b w:val="0"/>
          <w:sz w:val="22"/>
          <w:szCs w:val="22"/>
        </w:rPr>
      </w:pPr>
      <w:r w:rsidRPr="00CF2A0E">
        <w:rPr>
          <w:b w:val="0"/>
          <w:bCs/>
        </w:rPr>
        <w:t>Przyjmujący zamówienie zobowiązuje się do zapewnienia ochrony danych osobowych zgodnie z przepisami prawa.</w:t>
      </w:r>
    </w:p>
    <w:p w:rsidR="00CF2A0E" w:rsidRPr="00CF2A0E" w:rsidRDefault="00CF2A0E" w:rsidP="00CF2A0E">
      <w:pPr>
        <w:pStyle w:val="Tytu"/>
        <w:numPr>
          <w:ilvl w:val="0"/>
          <w:numId w:val="26"/>
        </w:numPr>
        <w:tabs>
          <w:tab w:val="clear" w:pos="720"/>
        </w:tabs>
        <w:ind w:left="284" w:hanging="284"/>
        <w:jc w:val="both"/>
        <w:rPr>
          <w:b w:val="0"/>
          <w:sz w:val="22"/>
          <w:szCs w:val="22"/>
        </w:rPr>
      </w:pPr>
      <w:r w:rsidRPr="00CF2A0E">
        <w:rPr>
          <w:b w:val="0"/>
          <w:bCs/>
        </w:rPr>
        <w:t>Udzielający zamówienia powierza Przyjmującemu zamówienie przetwarzanie następujących danych osobowych: imię, nazwisko, PESEL pacjenta, dane o jego zdrowiu związane z badaniami będącymi przedmiotem niniejszej umowy oraz inne dane niezbędne do należytej realizacji niniejszej umowy.</w:t>
      </w:r>
    </w:p>
    <w:p w:rsidR="00CF2A0E" w:rsidRPr="00CF2A0E" w:rsidRDefault="00CF2A0E" w:rsidP="00CF2A0E">
      <w:pPr>
        <w:pStyle w:val="Tytu"/>
        <w:numPr>
          <w:ilvl w:val="0"/>
          <w:numId w:val="26"/>
        </w:numPr>
        <w:tabs>
          <w:tab w:val="clear" w:pos="720"/>
        </w:tabs>
        <w:ind w:left="284" w:hanging="284"/>
        <w:jc w:val="both"/>
        <w:rPr>
          <w:b w:val="0"/>
          <w:sz w:val="22"/>
          <w:szCs w:val="22"/>
        </w:rPr>
      </w:pPr>
      <w:r w:rsidRPr="00CF2A0E">
        <w:rPr>
          <w:b w:val="0"/>
          <w:bCs/>
        </w:rPr>
        <w:t>Przyjmujący zamówienie zobowiązuje się przetwarzać powierzone dane wyłącznie w celu należytej realizacji niniejszej umowy oraz w zakresie w niej określonym.</w:t>
      </w:r>
    </w:p>
    <w:p w:rsidR="00CF2A0E" w:rsidRPr="00CF2A0E" w:rsidRDefault="00CF2A0E" w:rsidP="00CF2A0E">
      <w:pPr>
        <w:pStyle w:val="Tytu"/>
        <w:numPr>
          <w:ilvl w:val="0"/>
          <w:numId w:val="26"/>
        </w:numPr>
        <w:tabs>
          <w:tab w:val="clear" w:pos="720"/>
        </w:tabs>
        <w:ind w:left="284" w:hanging="284"/>
        <w:jc w:val="both"/>
        <w:rPr>
          <w:b w:val="0"/>
          <w:sz w:val="22"/>
          <w:szCs w:val="22"/>
        </w:rPr>
      </w:pPr>
      <w:r w:rsidRPr="00CF2A0E">
        <w:rPr>
          <w:b w:val="0"/>
          <w:bCs/>
        </w:rPr>
        <w:t>Przyjmujący zamówienie zobowiązuje się do zastosowania przy przetwarzaniu danych osobowych środków technicznych i organizacyjnych zapewniających ochronę tych danych, co najmniej w zakresie określonym w art. 36-39 ustawy o ochronie danych osobowych oraz oświadcza, że spełnia wymagania, o których mowa w przepisach powołanych w art. 39 a ustawy.</w:t>
      </w:r>
    </w:p>
    <w:p w:rsidR="00CF2A0E" w:rsidRPr="00CF2A0E" w:rsidRDefault="00CF2A0E" w:rsidP="00CF2A0E">
      <w:pPr>
        <w:pStyle w:val="Tytu"/>
        <w:numPr>
          <w:ilvl w:val="0"/>
          <w:numId w:val="26"/>
        </w:numPr>
        <w:tabs>
          <w:tab w:val="clear" w:pos="720"/>
        </w:tabs>
        <w:ind w:left="284" w:hanging="284"/>
        <w:jc w:val="both"/>
        <w:rPr>
          <w:b w:val="0"/>
          <w:sz w:val="22"/>
          <w:szCs w:val="22"/>
        </w:rPr>
      </w:pPr>
      <w:r w:rsidRPr="00CF2A0E">
        <w:rPr>
          <w:b w:val="0"/>
        </w:rPr>
        <w:t>Przyjmujący zamówienie ma prawo przetwarzać dane osobowe w zakresie przekraczającym postanowienia ust. 2, gdy obowiązek przetwarzania danych wynika z bezwzględnie obowiązujących przepisów prawa.</w:t>
      </w:r>
    </w:p>
    <w:p w:rsidR="00CF2A0E" w:rsidRPr="00E31C9E" w:rsidRDefault="00CF2A0E" w:rsidP="00CF2A0E">
      <w:pPr>
        <w:pStyle w:val="Tytu"/>
        <w:jc w:val="both"/>
        <w:rPr>
          <w:b w:val="0"/>
          <w:sz w:val="22"/>
          <w:szCs w:val="22"/>
        </w:rPr>
      </w:pPr>
    </w:p>
    <w:p w:rsidR="004846C8" w:rsidRDefault="004846C8" w:rsidP="00E31C9E">
      <w:pPr>
        <w:keepNext/>
        <w:spacing w:after="0" w:line="240" w:lineRule="auto"/>
        <w:ind w:left="2832"/>
        <w:contextualSpacing/>
        <w:outlineLvl w:val="2"/>
        <w:rPr>
          <w:rFonts w:ascii="Times New Roman" w:hAnsi="Times New Roman" w:cs="Times New Roman"/>
          <w:b/>
          <w:bCs/>
        </w:rPr>
      </w:pPr>
      <w:r w:rsidRPr="004846C8">
        <w:rPr>
          <w:rFonts w:ascii="Times New Roman" w:hAnsi="Times New Roman" w:cs="Times New Roman"/>
          <w:b/>
          <w:bCs/>
        </w:rPr>
        <w:t>POSTANOWIENIA KOŃCOWE</w:t>
      </w:r>
    </w:p>
    <w:p w:rsidR="0039287A" w:rsidRPr="004846C8" w:rsidRDefault="002E785B" w:rsidP="00E31C9E">
      <w:pPr>
        <w:pStyle w:val="NormalnyWeb"/>
        <w:spacing w:before="0" w:after="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>§9</w:t>
      </w:r>
    </w:p>
    <w:p w:rsidR="00E31C9E" w:rsidRDefault="004846C8" w:rsidP="00E31C9E">
      <w:pPr>
        <w:pStyle w:val="NormalnyWeb"/>
        <w:spacing w:before="0" w:after="0"/>
        <w:jc w:val="both"/>
        <w:rPr>
          <w:sz w:val="22"/>
          <w:szCs w:val="22"/>
        </w:rPr>
      </w:pPr>
      <w:r w:rsidRPr="004846C8">
        <w:rPr>
          <w:sz w:val="22"/>
          <w:szCs w:val="22"/>
        </w:rPr>
        <w:t>Wszelkie zmiany, uzupełnienia umowy, oświadczenia o jej rozwiązaniu lub wypowiedzeniu wymagają formy pisemnej pod rygorem nieważności.</w:t>
      </w:r>
    </w:p>
    <w:p w:rsidR="00F87A6E" w:rsidRDefault="00F87A6E" w:rsidP="00E31C9E">
      <w:pPr>
        <w:pStyle w:val="NormalnyWeb"/>
        <w:spacing w:before="0" w:after="0"/>
        <w:jc w:val="both"/>
        <w:rPr>
          <w:sz w:val="22"/>
          <w:szCs w:val="22"/>
        </w:rPr>
      </w:pPr>
    </w:p>
    <w:p w:rsidR="0039287A" w:rsidRPr="00E31C9E" w:rsidRDefault="002E785B" w:rsidP="00E31C9E">
      <w:pPr>
        <w:pStyle w:val="NormalnyWeb"/>
        <w:spacing w:before="0" w:after="0"/>
        <w:ind w:left="3540"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§10</w:t>
      </w:r>
    </w:p>
    <w:p w:rsidR="00A118EB" w:rsidRDefault="00A118EB" w:rsidP="00A118EB">
      <w:pPr>
        <w:pStyle w:val="NormalnyWeb"/>
        <w:spacing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4846C8" w:rsidRPr="004846C8">
        <w:rPr>
          <w:sz w:val="22"/>
          <w:szCs w:val="22"/>
        </w:rPr>
        <w:t>W sprawach nieuregulowanych niniejszą umową mają zastosowanie przepisy kodeksu cywilnego, ustawy o działalności leczniczej oraz innych odpowiednich przepisów prawa.</w:t>
      </w:r>
    </w:p>
    <w:p w:rsidR="00A118EB" w:rsidRPr="00A118EB" w:rsidRDefault="00A118EB" w:rsidP="00A118EB">
      <w:pPr>
        <w:pStyle w:val="NormalnyWeb"/>
        <w:spacing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t>Spory wynikłe z realizacji niniejszej umowy strony poddają</w:t>
      </w:r>
      <w:r w:rsidR="00580CD2">
        <w:t xml:space="preserve"> sądowi</w:t>
      </w:r>
      <w:r>
        <w:t xml:space="preserve"> właściwemu rzeczowo dla siedziby Udzielającego zamówienia.</w:t>
      </w:r>
    </w:p>
    <w:p w:rsidR="00A118EB" w:rsidRDefault="00A118EB" w:rsidP="004846C8">
      <w:pPr>
        <w:pStyle w:val="NormalnyWeb"/>
        <w:spacing w:before="0" w:after="0"/>
        <w:jc w:val="both"/>
        <w:rPr>
          <w:sz w:val="22"/>
          <w:szCs w:val="22"/>
        </w:rPr>
      </w:pPr>
    </w:p>
    <w:p w:rsidR="0039287A" w:rsidRPr="004846C8" w:rsidRDefault="002E785B" w:rsidP="00E31C9E">
      <w:pPr>
        <w:pStyle w:val="NormalnyWeb"/>
        <w:spacing w:before="0" w:after="0"/>
        <w:ind w:left="3540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§11</w:t>
      </w:r>
    </w:p>
    <w:p w:rsidR="004846C8" w:rsidRPr="004846C8" w:rsidRDefault="004846C8" w:rsidP="0039287A">
      <w:pPr>
        <w:pStyle w:val="NormalnyWeb"/>
        <w:numPr>
          <w:ilvl w:val="0"/>
          <w:numId w:val="28"/>
        </w:numPr>
        <w:tabs>
          <w:tab w:val="clear" w:pos="720"/>
        </w:tabs>
        <w:spacing w:before="0" w:after="0"/>
        <w:ind w:left="284" w:hanging="284"/>
        <w:jc w:val="both"/>
        <w:rPr>
          <w:sz w:val="22"/>
          <w:szCs w:val="22"/>
        </w:rPr>
      </w:pPr>
      <w:r w:rsidRPr="004846C8">
        <w:rPr>
          <w:sz w:val="22"/>
          <w:szCs w:val="22"/>
        </w:rPr>
        <w:t>Umowę sporządzono w dwóch jednobrzmiących egzemplarzach po jednym dla każdej ze stron.</w:t>
      </w:r>
    </w:p>
    <w:p w:rsidR="00F87A6E" w:rsidRPr="00580CD2" w:rsidRDefault="004846C8" w:rsidP="00EC3F88">
      <w:pPr>
        <w:pStyle w:val="NormalnyWeb"/>
        <w:numPr>
          <w:ilvl w:val="0"/>
          <w:numId w:val="28"/>
        </w:numPr>
        <w:tabs>
          <w:tab w:val="clear" w:pos="720"/>
        </w:tabs>
        <w:spacing w:before="0" w:after="0"/>
        <w:ind w:left="284" w:hanging="284"/>
        <w:jc w:val="both"/>
        <w:rPr>
          <w:rStyle w:val="Uwydatnienie"/>
          <w:i w:val="0"/>
          <w:iCs w:val="0"/>
          <w:sz w:val="22"/>
          <w:szCs w:val="22"/>
        </w:rPr>
      </w:pPr>
      <w:r w:rsidRPr="00580CD2">
        <w:rPr>
          <w:rStyle w:val="Uwydatnienie"/>
          <w:i w:val="0"/>
          <w:sz w:val="22"/>
          <w:szCs w:val="22"/>
        </w:rPr>
        <w:t xml:space="preserve">Integralną część umowy stanowią: </w:t>
      </w:r>
    </w:p>
    <w:p w:rsidR="00806E60" w:rsidRPr="00580CD2" w:rsidRDefault="004846C8">
      <w:pPr>
        <w:pStyle w:val="NormalnyWeb"/>
        <w:numPr>
          <w:ilvl w:val="0"/>
          <w:numId w:val="32"/>
        </w:numPr>
        <w:spacing w:before="0" w:after="0"/>
        <w:jc w:val="both"/>
        <w:rPr>
          <w:rStyle w:val="Uwydatnienie"/>
          <w:i w:val="0"/>
          <w:iCs w:val="0"/>
          <w:sz w:val="22"/>
          <w:szCs w:val="22"/>
        </w:rPr>
      </w:pPr>
      <w:r w:rsidRPr="00580CD2">
        <w:rPr>
          <w:rStyle w:val="Uwydatnienie"/>
          <w:i w:val="0"/>
          <w:sz w:val="22"/>
          <w:szCs w:val="22"/>
        </w:rPr>
        <w:t>załącznik nr 1 – form</w:t>
      </w:r>
      <w:r w:rsidR="009523CA" w:rsidRPr="00580CD2">
        <w:rPr>
          <w:rStyle w:val="Uwydatnienie"/>
          <w:i w:val="0"/>
          <w:sz w:val="22"/>
          <w:szCs w:val="22"/>
        </w:rPr>
        <w:t>ularz cenowy</w:t>
      </w:r>
      <w:r w:rsidR="00EC3F88" w:rsidRPr="00580CD2">
        <w:rPr>
          <w:rStyle w:val="Uwydatnienie"/>
          <w:i w:val="0"/>
          <w:sz w:val="22"/>
          <w:szCs w:val="22"/>
        </w:rPr>
        <w:t xml:space="preserve"> stanowiący załącznik nr … do oferty,</w:t>
      </w:r>
    </w:p>
    <w:p w:rsidR="00806E60" w:rsidRPr="00580CD2" w:rsidRDefault="009523CA">
      <w:pPr>
        <w:pStyle w:val="NormalnyWeb"/>
        <w:numPr>
          <w:ilvl w:val="0"/>
          <w:numId w:val="32"/>
        </w:numPr>
        <w:spacing w:before="0" w:after="0"/>
        <w:jc w:val="both"/>
        <w:rPr>
          <w:rStyle w:val="Uwydatnienie"/>
          <w:i w:val="0"/>
          <w:iCs w:val="0"/>
          <w:sz w:val="22"/>
          <w:szCs w:val="22"/>
        </w:rPr>
      </w:pPr>
      <w:r w:rsidRPr="00580CD2">
        <w:rPr>
          <w:rStyle w:val="Uwydatnienie"/>
          <w:i w:val="0"/>
          <w:sz w:val="22"/>
          <w:szCs w:val="22"/>
        </w:rPr>
        <w:t>załącznik nr 2</w:t>
      </w:r>
      <w:r w:rsidR="004846C8" w:rsidRPr="00580CD2">
        <w:rPr>
          <w:rStyle w:val="Uwydatnienie"/>
          <w:i w:val="0"/>
          <w:sz w:val="22"/>
          <w:szCs w:val="22"/>
        </w:rPr>
        <w:t xml:space="preserve"> –</w:t>
      </w:r>
      <w:r w:rsidR="00EC3F88" w:rsidRPr="00580CD2">
        <w:rPr>
          <w:rStyle w:val="Uwydatnienie"/>
          <w:i w:val="0"/>
          <w:sz w:val="22"/>
          <w:szCs w:val="22"/>
        </w:rPr>
        <w:t xml:space="preserve"> stanowiący załącznik </w:t>
      </w:r>
      <w:r w:rsidR="004846C8" w:rsidRPr="00580CD2">
        <w:rPr>
          <w:rStyle w:val="Uwydatnienie"/>
          <w:i w:val="0"/>
          <w:sz w:val="22"/>
          <w:szCs w:val="22"/>
        </w:rPr>
        <w:t xml:space="preserve"> nr 2 do ofert</w:t>
      </w:r>
      <w:r w:rsidR="00EC3F88" w:rsidRPr="00580CD2">
        <w:rPr>
          <w:rStyle w:val="Uwydatnienie"/>
          <w:i w:val="0"/>
          <w:sz w:val="22"/>
          <w:szCs w:val="22"/>
        </w:rPr>
        <w:t xml:space="preserve">y </w:t>
      </w:r>
    </w:p>
    <w:p w:rsidR="00806E60" w:rsidRPr="00580CD2" w:rsidRDefault="00EC3F88">
      <w:pPr>
        <w:pStyle w:val="NormalnyWeb"/>
        <w:spacing w:before="0" w:after="0"/>
        <w:ind w:left="1004"/>
        <w:jc w:val="both"/>
        <w:rPr>
          <w:rStyle w:val="Uwydatnienie"/>
          <w:i w:val="0"/>
          <w:iCs w:val="0"/>
          <w:sz w:val="22"/>
          <w:szCs w:val="22"/>
        </w:rPr>
      </w:pPr>
      <w:bookmarkStart w:id="0" w:name="_GoBack"/>
      <w:bookmarkEnd w:id="0"/>
      <w:r w:rsidRPr="00580CD2">
        <w:rPr>
          <w:rStyle w:val="Uwydatnienie"/>
          <w:i w:val="0"/>
          <w:sz w:val="22"/>
          <w:szCs w:val="22"/>
        </w:rPr>
        <w:t xml:space="preserve">oraz </w:t>
      </w:r>
    </w:p>
    <w:p w:rsidR="00806E60" w:rsidRPr="00580CD2" w:rsidRDefault="00EC3F88">
      <w:pPr>
        <w:pStyle w:val="NormalnyWeb"/>
        <w:numPr>
          <w:ilvl w:val="0"/>
          <w:numId w:val="32"/>
        </w:numPr>
        <w:spacing w:before="0" w:after="0"/>
        <w:jc w:val="both"/>
        <w:rPr>
          <w:sz w:val="22"/>
          <w:szCs w:val="22"/>
        </w:rPr>
      </w:pPr>
      <w:r w:rsidRPr="00580CD2">
        <w:rPr>
          <w:rStyle w:val="Uwydatnienie"/>
          <w:i w:val="0"/>
          <w:sz w:val="22"/>
          <w:szCs w:val="22"/>
        </w:rPr>
        <w:t>załącznik nr 3stanowiący załącznik nr 5 do oferty</w:t>
      </w:r>
    </w:p>
    <w:p w:rsidR="004846C8" w:rsidRPr="00580CD2" w:rsidRDefault="004846C8" w:rsidP="004846C8">
      <w:pPr>
        <w:pStyle w:val="NormalnyWeb"/>
        <w:spacing w:before="0" w:after="0"/>
        <w:jc w:val="both"/>
        <w:rPr>
          <w:b/>
          <w:bCs/>
          <w:sz w:val="22"/>
          <w:szCs w:val="22"/>
        </w:rPr>
      </w:pPr>
    </w:p>
    <w:p w:rsidR="0039287A" w:rsidRPr="004846C8" w:rsidRDefault="0039287A" w:rsidP="004846C8">
      <w:pPr>
        <w:pStyle w:val="NormalnyWeb"/>
        <w:spacing w:before="0" w:after="0"/>
        <w:jc w:val="both"/>
        <w:rPr>
          <w:b/>
          <w:bCs/>
          <w:sz w:val="22"/>
          <w:szCs w:val="22"/>
        </w:rPr>
      </w:pPr>
    </w:p>
    <w:p w:rsidR="004846C8" w:rsidRDefault="004846C8" w:rsidP="004846C8">
      <w:pPr>
        <w:pStyle w:val="NormalnyWeb"/>
        <w:spacing w:before="0" w:after="0"/>
        <w:jc w:val="both"/>
        <w:rPr>
          <w:sz w:val="22"/>
          <w:szCs w:val="22"/>
        </w:rPr>
      </w:pPr>
    </w:p>
    <w:p w:rsidR="007B1409" w:rsidRDefault="007B1409" w:rsidP="004846C8">
      <w:pPr>
        <w:pStyle w:val="NormalnyWeb"/>
        <w:spacing w:before="0" w:after="0"/>
        <w:jc w:val="both"/>
        <w:rPr>
          <w:sz w:val="22"/>
          <w:szCs w:val="22"/>
        </w:rPr>
      </w:pPr>
    </w:p>
    <w:p w:rsidR="00E31C9E" w:rsidRDefault="00E31C9E" w:rsidP="004846C8">
      <w:pPr>
        <w:pStyle w:val="NormalnyWeb"/>
        <w:spacing w:before="0" w:after="0"/>
        <w:jc w:val="both"/>
        <w:rPr>
          <w:sz w:val="22"/>
          <w:szCs w:val="22"/>
        </w:rPr>
      </w:pPr>
    </w:p>
    <w:p w:rsidR="00E31C9E" w:rsidRDefault="00E31C9E" w:rsidP="004846C8">
      <w:pPr>
        <w:pStyle w:val="NormalnyWeb"/>
        <w:spacing w:before="0" w:after="0"/>
        <w:jc w:val="both"/>
        <w:rPr>
          <w:sz w:val="22"/>
          <w:szCs w:val="22"/>
        </w:rPr>
      </w:pPr>
    </w:p>
    <w:p w:rsidR="0039287A" w:rsidRPr="004846C8" w:rsidRDefault="0039287A" w:rsidP="004846C8">
      <w:pPr>
        <w:pStyle w:val="NormalnyWeb"/>
        <w:spacing w:before="0" w:after="0"/>
        <w:jc w:val="both"/>
        <w:rPr>
          <w:sz w:val="22"/>
          <w:szCs w:val="22"/>
        </w:rPr>
      </w:pPr>
    </w:p>
    <w:p w:rsidR="00F561E7" w:rsidRDefault="004846C8">
      <w:pPr>
        <w:pStyle w:val="NormalnyWeb"/>
        <w:spacing w:before="0" w:after="0"/>
        <w:jc w:val="center"/>
      </w:pPr>
      <w:r w:rsidRPr="004846C8">
        <w:rPr>
          <w:b/>
          <w:bCs/>
          <w:sz w:val="22"/>
          <w:szCs w:val="22"/>
        </w:rPr>
        <w:t>Udzielający zamówienia</w:t>
      </w:r>
      <w:r w:rsidR="00F87A6E">
        <w:rPr>
          <w:b/>
          <w:bCs/>
          <w:sz w:val="22"/>
          <w:szCs w:val="22"/>
        </w:rPr>
        <w:tab/>
      </w:r>
      <w:r w:rsidR="00F87A6E">
        <w:rPr>
          <w:b/>
          <w:bCs/>
          <w:sz w:val="22"/>
          <w:szCs w:val="22"/>
        </w:rPr>
        <w:tab/>
      </w:r>
      <w:r w:rsidR="00F87A6E">
        <w:rPr>
          <w:b/>
          <w:bCs/>
          <w:sz w:val="22"/>
          <w:szCs w:val="22"/>
        </w:rPr>
        <w:tab/>
      </w:r>
      <w:r w:rsidR="00F87A6E">
        <w:rPr>
          <w:b/>
          <w:bCs/>
          <w:sz w:val="22"/>
          <w:szCs w:val="22"/>
        </w:rPr>
        <w:tab/>
      </w:r>
      <w:r w:rsidR="00F87A6E">
        <w:rPr>
          <w:b/>
          <w:bCs/>
          <w:sz w:val="22"/>
          <w:szCs w:val="22"/>
        </w:rPr>
        <w:tab/>
      </w:r>
      <w:r w:rsidR="00F87A6E">
        <w:rPr>
          <w:b/>
          <w:bCs/>
          <w:sz w:val="22"/>
          <w:szCs w:val="22"/>
          <w:lang w:val="en-US"/>
        </w:rPr>
        <w:t>Przyjmujący zamówienie</w:t>
      </w:r>
    </w:p>
    <w:sectPr w:rsidR="00F561E7" w:rsidSect="004846C8">
      <w:footerReference w:type="default" r:id="rId8"/>
      <w:pgSz w:w="11906" w:h="16838"/>
      <w:pgMar w:top="993" w:right="99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77D" w:rsidRDefault="002D277D" w:rsidP="00873225">
      <w:pPr>
        <w:spacing w:after="0" w:line="240" w:lineRule="auto"/>
      </w:pPr>
      <w:r>
        <w:separator/>
      </w:r>
    </w:p>
  </w:endnote>
  <w:endnote w:type="continuationSeparator" w:id="1">
    <w:p w:rsidR="002D277D" w:rsidRDefault="002D277D" w:rsidP="00873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2256158"/>
      <w:docPartObj>
        <w:docPartGallery w:val="Page Numbers (Bottom of Page)"/>
        <w:docPartUnique/>
      </w:docPartObj>
    </w:sdtPr>
    <w:sdtContent>
      <w:p w:rsidR="00873225" w:rsidRDefault="005651EC">
        <w:pPr>
          <w:pStyle w:val="Stopka"/>
          <w:jc w:val="right"/>
        </w:pPr>
        <w:r>
          <w:fldChar w:fldCharType="begin"/>
        </w:r>
        <w:r w:rsidR="00873225">
          <w:instrText>PAGE   \* MERGEFORMAT</w:instrText>
        </w:r>
        <w:r>
          <w:fldChar w:fldCharType="separate"/>
        </w:r>
        <w:r w:rsidR="00476CD0">
          <w:rPr>
            <w:noProof/>
          </w:rPr>
          <w:t>1</w:t>
        </w:r>
        <w:r>
          <w:fldChar w:fldCharType="end"/>
        </w:r>
      </w:p>
    </w:sdtContent>
  </w:sdt>
  <w:p w:rsidR="00873225" w:rsidRDefault="0087322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77D" w:rsidRDefault="002D277D" w:rsidP="00873225">
      <w:pPr>
        <w:spacing w:after="0" w:line="240" w:lineRule="auto"/>
      </w:pPr>
      <w:r>
        <w:separator/>
      </w:r>
    </w:p>
  </w:footnote>
  <w:footnote w:type="continuationSeparator" w:id="1">
    <w:p w:rsidR="002D277D" w:rsidRDefault="002D277D" w:rsidP="00873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D06DCD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132080F"/>
    <w:multiLevelType w:val="hybridMultilevel"/>
    <w:tmpl w:val="A97EEB76"/>
    <w:lvl w:ilvl="0" w:tplc="C54EE0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37437F"/>
    <w:multiLevelType w:val="multilevel"/>
    <w:tmpl w:val="7018D804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2E40725"/>
    <w:multiLevelType w:val="multilevel"/>
    <w:tmpl w:val="A72E0736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7">
    <w:nsid w:val="065641D2"/>
    <w:multiLevelType w:val="hybridMultilevel"/>
    <w:tmpl w:val="A2007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7CC5321"/>
    <w:multiLevelType w:val="hybridMultilevel"/>
    <w:tmpl w:val="C8309804"/>
    <w:lvl w:ilvl="0" w:tplc="617E9C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CA0163E"/>
    <w:multiLevelType w:val="multilevel"/>
    <w:tmpl w:val="7018D804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0F6739A"/>
    <w:multiLevelType w:val="multilevel"/>
    <w:tmpl w:val="A72E07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24A54C5"/>
    <w:multiLevelType w:val="hybridMultilevel"/>
    <w:tmpl w:val="7CE001F2"/>
    <w:lvl w:ilvl="0" w:tplc="16786D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46A5901"/>
    <w:multiLevelType w:val="hybridMultilevel"/>
    <w:tmpl w:val="9484F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33C7269"/>
    <w:multiLevelType w:val="hybridMultilevel"/>
    <w:tmpl w:val="ED7EB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6D1B78"/>
    <w:multiLevelType w:val="hybridMultilevel"/>
    <w:tmpl w:val="0A4664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A65806"/>
    <w:multiLevelType w:val="hybridMultilevel"/>
    <w:tmpl w:val="4D2CFB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58E365E"/>
    <w:multiLevelType w:val="hybridMultilevel"/>
    <w:tmpl w:val="2B4A3558"/>
    <w:lvl w:ilvl="0" w:tplc="CC8214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8B12C05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D77ED9"/>
    <w:multiLevelType w:val="hybridMultilevel"/>
    <w:tmpl w:val="22821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892E98"/>
    <w:multiLevelType w:val="hybridMultilevel"/>
    <w:tmpl w:val="88C43B2A"/>
    <w:lvl w:ilvl="0" w:tplc="04150011">
      <w:start w:val="1"/>
      <w:numFmt w:val="decimal"/>
      <w:lvlText w:val="%1)"/>
      <w:lvlJc w:val="left"/>
      <w:pPr>
        <w:ind w:left="81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BC62EBF"/>
    <w:multiLevelType w:val="hybridMultilevel"/>
    <w:tmpl w:val="41EA2C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5C2D7401"/>
    <w:multiLevelType w:val="hybridMultilevel"/>
    <w:tmpl w:val="4B463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6A0544"/>
    <w:multiLevelType w:val="multilevel"/>
    <w:tmpl w:val="171CF40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5E873941"/>
    <w:multiLevelType w:val="hybridMultilevel"/>
    <w:tmpl w:val="724C5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EE2193"/>
    <w:multiLevelType w:val="hybridMultilevel"/>
    <w:tmpl w:val="940624E0"/>
    <w:lvl w:ilvl="0" w:tplc="00D64A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BA6FB8"/>
    <w:multiLevelType w:val="multilevel"/>
    <w:tmpl w:val="7018D804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CA79E8"/>
    <w:multiLevelType w:val="multilevel"/>
    <w:tmpl w:val="7018D804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424527E"/>
    <w:multiLevelType w:val="hybridMultilevel"/>
    <w:tmpl w:val="EEAE131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A06C12"/>
    <w:multiLevelType w:val="hybridMultilevel"/>
    <w:tmpl w:val="89D8B518"/>
    <w:lvl w:ilvl="0" w:tplc="21E84E00">
      <w:start w:val="1"/>
      <w:numFmt w:val="decimal"/>
      <w:lvlText w:val="%1."/>
      <w:lvlJc w:val="left"/>
      <w:pPr>
        <w:ind w:left="720" w:hanging="360"/>
      </w:pPr>
    </w:lvl>
    <w:lvl w:ilvl="1" w:tplc="21E84E00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796AFC"/>
    <w:multiLevelType w:val="hybridMultilevel"/>
    <w:tmpl w:val="16F4F9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8"/>
  </w:num>
  <w:num w:numId="16">
    <w:abstractNumId w:val="4"/>
  </w:num>
  <w:num w:numId="17">
    <w:abstractNumId w:val="26"/>
  </w:num>
  <w:num w:numId="18">
    <w:abstractNumId w:val="14"/>
  </w:num>
  <w:num w:numId="19">
    <w:abstractNumId w:val="23"/>
  </w:num>
  <w:num w:numId="20">
    <w:abstractNumId w:val="20"/>
  </w:num>
  <w:num w:numId="21">
    <w:abstractNumId w:val="22"/>
  </w:num>
  <w:num w:numId="22">
    <w:abstractNumId w:val="13"/>
  </w:num>
  <w:num w:numId="23">
    <w:abstractNumId w:val="10"/>
  </w:num>
  <w:num w:numId="24">
    <w:abstractNumId w:val="21"/>
  </w:num>
  <w:num w:numId="25">
    <w:abstractNumId w:val="5"/>
  </w:num>
  <w:num w:numId="26">
    <w:abstractNumId w:val="9"/>
  </w:num>
  <w:num w:numId="27">
    <w:abstractNumId w:val="24"/>
  </w:num>
  <w:num w:numId="28">
    <w:abstractNumId w:val="25"/>
  </w:num>
  <w:num w:numId="29">
    <w:abstractNumId w:val="3"/>
  </w:num>
  <w:num w:numId="30">
    <w:abstractNumId w:val="0"/>
  </w:num>
  <w:num w:numId="31">
    <w:abstractNumId w:val="15"/>
  </w:num>
  <w:num w:numId="32">
    <w:abstractNumId w:val="1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iotr Cywiński">
    <w15:presenceInfo w15:providerId="Windows Live" w15:userId="f474d61cb5df371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46C8"/>
    <w:rsid w:val="00011587"/>
    <w:rsid w:val="00013297"/>
    <w:rsid w:val="00032852"/>
    <w:rsid w:val="000464B9"/>
    <w:rsid w:val="00084C82"/>
    <w:rsid w:val="000B523E"/>
    <w:rsid w:val="000C7D63"/>
    <w:rsid w:val="00120F19"/>
    <w:rsid w:val="00121CCA"/>
    <w:rsid w:val="001605C8"/>
    <w:rsid w:val="001909F9"/>
    <w:rsid w:val="001D511F"/>
    <w:rsid w:val="001D5930"/>
    <w:rsid w:val="001D599E"/>
    <w:rsid w:val="001F5D2A"/>
    <w:rsid w:val="002179B6"/>
    <w:rsid w:val="0027534E"/>
    <w:rsid w:val="00296CB0"/>
    <w:rsid w:val="002D277D"/>
    <w:rsid w:val="002E785B"/>
    <w:rsid w:val="002F6C72"/>
    <w:rsid w:val="0033572A"/>
    <w:rsid w:val="0039287A"/>
    <w:rsid w:val="003C63E8"/>
    <w:rsid w:val="003C658C"/>
    <w:rsid w:val="003D7695"/>
    <w:rsid w:val="003E1AEB"/>
    <w:rsid w:val="00401E74"/>
    <w:rsid w:val="00443502"/>
    <w:rsid w:val="00447960"/>
    <w:rsid w:val="00460716"/>
    <w:rsid w:val="00476CD0"/>
    <w:rsid w:val="004846C8"/>
    <w:rsid w:val="00531E15"/>
    <w:rsid w:val="0055289D"/>
    <w:rsid w:val="005651EC"/>
    <w:rsid w:val="00580CD2"/>
    <w:rsid w:val="006033C5"/>
    <w:rsid w:val="00603696"/>
    <w:rsid w:val="00652FB4"/>
    <w:rsid w:val="006A0527"/>
    <w:rsid w:val="007B1409"/>
    <w:rsid w:val="007C02FD"/>
    <w:rsid w:val="007C2CA6"/>
    <w:rsid w:val="007F64E0"/>
    <w:rsid w:val="007F7499"/>
    <w:rsid w:val="00806E60"/>
    <w:rsid w:val="008140C1"/>
    <w:rsid w:val="008169B1"/>
    <w:rsid w:val="008543E4"/>
    <w:rsid w:val="00867B09"/>
    <w:rsid w:val="00873225"/>
    <w:rsid w:val="00873CF8"/>
    <w:rsid w:val="008777EA"/>
    <w:rsid w:val="008852EC"/>
    <w:rsid w:val="008E31C7"/>
    <w:rsid w:val="008F4C00"/>
    <w:rsid w:val="008F685D"/>
    <w:rsid w:val="009015D5"/>
    <w:rsid w:val="009523CA"/>
    <w:rsid w:val="009726E5"/>
    <w:rsid w:val="00983E54"/>
    <w:rsid w:val="0098491F"/>
    <w:rsid w:val="00997D55"/>
    <w:rsid w:val="009A16AC"/>
    <w:rsid w:val="009E6F2B"/>
    <w:rsid w:val="009E7C48"/>
    <w:rsid w:val="00A118EB"/>
    <w:rsid w:val="00A4473D"/>
    <w:rsid w:val="00A57261"/>
    <w:rsid w:val="00AC2ECF"/>
    <w:rsid w:val="00AE1EF4"/>
    <w:rsid w:val="00B25707"/>
    <w:rsid w:val="00B311A9"/>
    <w:rsid w:val="00B40FE3"/>
    <w:rsid w:val="00B527C4"/>
    <w:rsid w:val="00B756B7"/>
    <w:rsid w:val="00C3422E"/>
    <w:rsid w:val="00C4641A"/>
    <w:rsid w:val="00CA6A2C"/>
    <w:rsid w:val="00CF2A0E"/>
    <w:rsid w:val="00CF5196"/>
    <w:rsid w:val="00D20277"/>
    <w:rsid w:val="00D441D8"/>
    <w:rsid w:val="00D66FF0"/>
    <w:rsid w:val="00E31C9E"/>
    <w:rsid w:val="00E7580A"/>
    <w:rsid w:val="00E93313"/>
    <w:rsid w:val="00EB02D6"/>
    <w:rsid w:val="00EC3F88"/>
    <w:rsid w:val="00F561E7"/>
    <w:rsid w:val="00F62F63"/>
    <w:rsid w:val="00F83A67"/>
    <w:rsid w:val="00F87A6E"/>
    <w:rsid w:val="00FA0EA6"/>
    <w:rsid w:val="00FD5D5E"/>
    <w:rsid w:val="00FE5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46C8"/>
    <w:pPr>
      <w:suppressAutoHyphens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4846C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4846C8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4846C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4846C8"/>
    <w:pPr>
      <w:spacing w:after="120"/>
    </w:pPr>
    <w:rPr>
      <w:rFonts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846C8"/>
    <w:rPr>
      <w:rFonts w:ascii="Calibri" w:eastAsia="Calibri" w:hAnsi="Calibri" w:cs="Times New Roman"/>
      <w:sz w:val="20"/>
      <w:szCs w:val="20"/>
      <w:lang w:eastAsia="ar-SA"/>
    </w:rPr>
  </w:style>
  <w:style w:type="character" w:styleId="Uwydatnienie">
    <w:name w:val="Emphasis"/>
    <w:basedOn w:val="Domylnaczcionkaakapitu"/>
    <w:uiPriority w:val="20"/>
    <w:qFormat/>
    <w:rsid w:val="004846C8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873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3225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73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225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58C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8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14581-7D80-4C6E-B44B-2B22331CB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1953</Words>
  <Characters>11718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13644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lom.skonieczka</cp:lastModifiedBy>
  <cp:revision>7</cp:revision>
  <cp:lastPrinted>2017-10-31T09:54:00Z</cp:lastPrinted>
  <dcterms:created xsi:type="dcterms:W3CDTF">2017-10-30T12:27:00Z</dcterms:created>
  <dcterms:modified xsi:type="dcterms:W3CDTF">2017-10-31T09:56:00Z</dcterms:modified>
</cp:coreProperties>
</file>