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Default="00457F6E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>
        <w:rPr>
          <w:rFonts w:ascii="Times New Roman" w:hAnsi="Times New Roman" w:cs="Times New Roman"/>
          <w:b/>
        </w:rPr>
        <w:t>Załą</w:t>
      </w:r>
      <w:r w:rsidRPr="00457F6E">
        <w:rPr>
          <w:rFonts w:ascii="Times New Roman" w:hAnsi="Times New Roman" w:cs="Times New Roman"/>
          <w:b/>
        </w:rPr>
        <w:t>cznik nr 3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</w:p>
    <w:p w:rsidR="00BC198B" w:rsidRPr="003A137F" w:rsidRDefault="00BC198B">
      <w:pPr>
        <w:rPr>
          <w:rFonts w:ascii="Times New Roman" w:hAnsi="Times New Roman" w:cs="Times New Roman"/>
          <w:i/>
          <w:sz w:val="16"/>
          <w:szCs w:val="20"/>
        </w:rPr>
      </w:pPr>
      <w:r w:rsidRPr="003A137F">
        <w:rPr>
          <w:rFonts w:ascii="Times New Roman" w:hAnsi="Times New Roman" w:cs="Times New Roman"/>
          <w:i/>
          <w:sz w:val="16"/>
          <w:szCs w:val="20"/>
        </w:rPr>
        <w:t>pieczątka Oferenta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Pr="003D4BE5" w:rsidRDefault="00BC198B" w:rsidP="00BC198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  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badania </w:t>
      </w:r>
      <w:r w:rsidR="00BC198B">
        <w:rPr>
          <w:rFonts w:ascii="Times New Roman" w:hAnsi="Times New Roman" w:cs="Times New Roman"/>
          <w:sz w:val="24"/>
          <w:szCs w:val="24"/>
        </w:rPr>
        <w:t>wykonywane w Zakładzie/Pracowni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98B">
        <w:rPr>
          <w:rFonts w:ascii="Times New Roman" w:hAnsi="Times New Roman" w:cs="Times New Roman"/>
          <w:sz w:val="24"/>
          <w:szCs w:val="24"/>
        </w:rPr>
        <w:t>…………………… są poddawane wewnętrznej kontroli poprawności wykonywanych badań oraz biorą udział w zewnętrznej ocenie wykonywanych badań.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BC198B" w:rsidRDefault="00BC198B" w:rsidP="00BC198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E67A91">
        <w:rPr>
          <w:rFonts w:ascii="Times New Roman" w:hAnsi="Times New Roman" w:cs="Times New Roman"/>
          <w:i/>
          <w:sz w:val="20"/>
          <w:szCs w:val="20"/>
        </w:rPr>
        <w:t>podpis O</w:t>
      </w:r>
      <w:r w:rsidRPr="00BC198B">
        <w:rPr>
          <w:rFonts w:ascii="Times New Roman" w:hAnsi="Times New Roman" w:cs="Times New Roman"/>
          <w:i/>
          <w:sz w:val="20"/>
          <w:szCs w:val="20"/>
        </w:rPr>
        <w:t>ferenta</w:t>
      </w:r>
    </w:p>
    <w:sectPr w:rsidR="00BC198B" w:rsidRPr="00BC198B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1F0888"/>
    <w:rsid w:val="003A137F"/>
    <w:rsid w:val="003D4BE5"/>
    <w:rsid w:val="00457F6E"/>
    <w:rsid w:val="005A6022"/>
    <w:rsid w:val="006D6AB3"/>
    <w:rsid w:val="00720763"/>
    <w:rsid w:val="00BC198B"/>
    <w:rsid w:val="00C33888"/>
    <w:rsid w:val="00D8346A"/>
    <w:rsid w:val="00E34120"/>
    <w:rsid w:val="00E6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8</cp:revision>
  <dcterms:created xsi:type="dcterms:W3CDTF">2012-11-19T09:02:00Z</dcterms:created>
  <dcterms:modified xsi:type="dcterms:W3CDTF">2013-03-18T11:14:00Z</dcterms:modified>
</cp:coreProperties>
</file>