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88" w:rsidRPr="008204C2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</w:t>
      </w:r>
      <w:r w:rsidR="008204C2" w:rsidRPr="008204C2">
        <w:rPr>
          <w:b/>
        </w:rPr>
        <w:t>Załącznik nr 2</w:t>
      </w: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 xml:space="preserve">       </w:t>
      </w:r>
      <w:r w:rsidR="00956BC3">
        <w:rPr>
          <w:b/>
        </w:rPr>
        <w:t xml:space="preserve">            UMOWA nr……./LOM/2013 </w:t>
      </w:r>
      <w:r>
        <w:rPr>
          <w:b/>
        </w:rPr>
        <w:t xml:space="preserve">- Wzór               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 w:rsidRPr="00956BC3">
        <w:rPr>
          <w:bCs/>
        </w:rPr>
        <w:t>o udzielenie zamówienia na świadczenia zdrowotne</w:t>
      </w:r>
      <w:r>
        <w:rPr>
          <w:b/>
          <w:bCs/>
        </w:rPr>
        <w:t xml:space="preserve"> </w:t>
      </w:r>
      <w:r>
        <w:t>zawarta w dniu……… w Bydgoszczy na podstawie wyniku konkursu ofert przeprowadzonego zgodnie z przepisami ustawy z dnia 15 kwietnia 2011r. o działalności leczniczej oraz protokołu Komisji Konkursowej nr…. z dnia ……..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pomiędzy: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 xml:space="preserve">Szpitalem Uniwersyteckim Nr 2 im. dr J. </w:t>
      </w:r>
      <w:proofErr w:type="spellStart"/>
      <w:r>
        <w:rPr>
          <w:b/>
        </w:rPr>
        <w:t>Biziela</w:t>
      </w:r>
      <w:proofErr w:type="spellEnd"/>
      <w:r>
        <w:rPr>
          <w:b/>
        </w:rPr>
        <w:t xml:space="preserve"> z siedzibą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ul. Ujejskiego 75, 85-168 Bydgoszcz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NIP 953-25-82-266   REGON 340517145    KRS 0000316960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reprezentowanym przez: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 xml:space="preserve">Dyrektora dr n. med. Wandę </w:t>
      </w:r>
      <w:proofErr w:type="spellStart"/>
      <w:r>
        <w:t>Korzyck</w:t>
      </w:r>
      <w:r w:rsidR="00D02AAF">
        <w:t>ą</w:t>
      </w:r>
      <w:proofErr w:type="spellEnd"/>
      <w:r>
        <w:t>- Wilińską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t xml:space="preserve">zwanym w treści umowy </w:t>
      </w:r>
      <w:r>
        <w:rPr>
          <w:b/>
        </w:rPr>
        <w:t>„Udzielającym zamówienia”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a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…………………………….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……………………………….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NIP…………. REGON ……………..  KRS 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reprezentowanym przez: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………………………….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zwanym w treści umowy „</w:t>
      </w:r>
      <w:r>
        <w:rPr>
          <w:b/>
        </w:rPr>
        <w:t>Przyjmujący zamówienie</w:t>
      </w:r>
      <w:r>
        <w:t>”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 xml:space="preserve">o następującej treści: </w:t>
      </w:r>
    </w:p>
    <w:p w:rsidR="007F2C96" w:rsidRPr="003A4B66" w:rsidRDefault="007F2C96" w:rsidP="00123FB2">
      <w:pPr>
        <w:pStyle w:val="NormalnyWeb"/>
        <w:spacing w:before="0" w:beforeAutospacing="0" w:after="0"/>
        <w:ind w:left="2832"/>
        <w:rPr>
          <w:b/>
        </w:rPr>
        <w:pPrChange w:id="0" w:author="lop" w:date="2013-03-20T13:52:00Z">
          <w:pPr>
            <w:pStyle w:val="NormalnyWeb"/>
            <w:spacing w:before="0" w:beforeAutospacing="0" w:after="0"/>
            <w:jc w:val="center"/>
          </w:pPr>
        </w:pPrChange>
      </w:pPr>
      <w:r w:rsidRPr="003A4B66">
        <w:rPr>
          <w:b/>
        </w:rPr>
        <w:t>PRZEDMIOT UMOWY</w:t>
      </w:r>
    </w:p>
    <w:p w:rsidR="00BA7388" w:rsidRDefault="00BA7388" w:rsidP="00BA7388">
      <w:pPr>
        <w:pStyle w:val="NormalnyWeb"/>
        <w:spacing w:before="0" w:beforeAutospacing="0" w:after="0"/>
        <w:ind w:left="4248"/>
        <w:rPr>
          <w:b/>
        </w:rPr>
      </w:pPr>
      <w:r>
        <w:rPr>
          <w:b/>
        </w:rPr>
        <w:t>§1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</w:p>
    <w:p w:rsidR="00BA7388" w:rsidRDefault="00BA7388" w:rsidP="00BA7388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 xml:space="preserve">Udzielający zamówienia udziela, a Przyjmujący zamówienie przyjmuje zamówienie na wykonywanie świadczeń zdrowotnych w zakresie wykonywania </w:t>
      </w:r>
      <w:r w:rsidRPr="00CF512F">
        <w:rPr>
          <w:b/>
        </w:rPr>
        <w:t>badań MR</w:t>
      </w:r>
      <w:r>
        <w:t xml:space="preserve"> na warunkach określonych w niniejszej umowie oraz w ofercie złożonej przez Przyjmując</w:t>
      </w:r>
      <w:r w:rsidRPr="00477A78">
        <w:t>y z</w:t>
      </w:r>
      <w:r>
        <w:t>amówienie, zwanej w treści umowy “ofertą”.</w:t>
      </w:r>
    </w:p>
    <w:p w:rsidR="00BA7388" w:rsidRDefault="00BA7388" w:rsidP="00BA7388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Oferta stanowi integralną część umowy.</w:t>
      </w:r>
    </w:p>
    <w:p w:rsidR="003A4B66" w:rsidRDefault="00BA7388" w:rsidP="00BA7388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Udzielający zamówienia zobowiązuje się zapłacić za wyżej wymienione świadczenia zdrowotne ze środków publicznych</w:t>
      </w:r>
    </w:p>
    <w:p w:rsidR="00BA7388" w:rsidRDefault="00BA7388" w:rsidP="003A4B66">
      <w:pPr>
        <w:pStyle w:val="NormalnyWeb"/>
        <w:spacing w:before="0" w:beforeAutospacing="0" w:after="0"/>
        <w:ind w:left="284"/>
        <w:jc w:val="both"/>
      </w:pPr>
    </w:p>
    <w:p w:rsidR="007F2C96" w:rsidRPr="003A4B66" w:rsidRDefault="007F2C96" w:rsidP="0022640C">
      <w:pPr>
        <w:pStyle w:val="NormalnyWeb"/>
        <w:spacing w:before="0" w:beforeAutospacing="0" w:after="0"/>
        <w:ind w:left="2148" w:firstLine="684"/>
        <w:rPr>
          <w:b/>
        </w:rPr>
      </w:pPr>
      <w:r w:rsidRPr="003A4B66">
        <w:rPr>
          <w:b/>
        </w:rPr>
        <w:t>POSTANOWIENIA  OGÓLNE</w:t>
      </w:r>
    </w:p>
    <w:p w:rsidR="00BA7388" w:rsidRDefault="00BA7388" w:rsidP="0022640C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§2</w:t>
      </w:r>
    </w:p>
    <w:p w:rsidR="00BA7388" w:rsidRDefault="00BA7388" w:rsidP="00BA7388">
      <w:pPr>
        <w:pStyle w:val="NormalnyWeb"/>
        <w:spacing w:before="0" w:beforeAutospacing="0" w:after="0"/>
        <w:ind w:left="3540" w:firstLine="708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3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Świadczenia zdrowotne, o których mowa w §1, zwane dalej “badaniami” wykonywane będą na rzecz pacjentów Udzielającego zamówienia na podstawie wystawionych przez Udzielającego zamówienia skierowań zawierających: dane pacjenta (imię, nazwisko, PESEL), pieczątkę lekarza </w:t>
      </w:r>
      <w:r>
        <w:t>Udzielającego zamówienia kierującego na badanie</w:t>
      </w:r>
      <w:r>
        <w:rPr>
          <w:color w:val="000000"/>
        </w:rPr>
        <w:t xml:space="preserve"> i oddziału kierującego oraz oznaczenie rodzaju wykonanego badania.</w:t>
      </w:r>
    </w:p>
    <w:p w:rsidR="00BA7388" w:rsidRPr="007F2C96" w:rsidRDefault="00BA7388" w:rsidP="00BA7388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Badania będą wykonywane w ilościach wynikających z bieżących potrzeb Udzielającego zamówienia.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A7388" w:rsidRDefault="00BA7388" w:rsidP="00270E31">
      <w:pPr>
        <w:pStyle w:val="NormalnyWeb"/>
        <w:shd w:val="clear" w:color="auto" w:fill="FFFFFF"/>
        <w:spacing w:before="0" w:beforeAutospacing="0" w:after="0"/>
        <w:ind w:left="3540" w:right="45" w:firstLine="708"/>
        <w:rPr>
          <w:b/>
        </w:rPr>
      </w:pPr>
      <w:r>
        <w:rPr>
          <w:b/>
          <w:color w:val="323232"/>
        </w:rPr>
        <w:t>§ 3</w:t>
      </w:r>
    </w:p>
    <w:p w:rsidR="00BA7388" w:rsidRDefault="00BA7388" w:rsidP="00BA7388">
      <w:pPr>
        <w:pStyle w:val="NormalnyWeb"/>
        <w:spacing w:before="0" w:beforeAutospacing="0" w:after="0"/>
        <w:jc w:val="both"/>
      </w:pPr>
    </w:p>
    <w:p w:rsidR="00BA7388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t xml:space="preserve"> Przyjmującego zamówienie zobowiązuje się do wykonania badań dla pacjentów hospitalizowanych i ambulatoryjnych z poradni Udzielającego zamówienia na podstawie skierowań zgodnie z §2 ust. 1</w:t>
      </w:r>
    </w:p>
    <w:p w:rsidR="00BA7388" w:rsidRPr="001709D4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t xml:space="preserve">W przypadku pacjentów ambulatoryjnych skierowanych z poradni Udzielającego zamówienia </w:t>
      </w:r>
      <w:r w:rsidRPr="001709D4">
        <w:t xml:space="preserve">Przyjmujący zamówienie będzie rozliczał koszt badań w ramach limitu wynikającego z umowy o udzielanie świadczeń opieki zdrowotnej zawartej przez </w:t>
      </w:r>
      <w:r w:rsidRPr="001709D4">
        <w:lastRenderedPageBreak/>
        <w:t xml:space="preserve">Przyjmującego zamówienie z Kujawsko-Pomorskim Oddziałem Narodowego Funduszu Zdrowia. </w:t>
      </w:r>
    </w:p>
    <w:p w:rsidR="00BA7388" w:rsidRPr="001709D4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 w:rsidRPr="001709D4">
        <w:t>Po wykonaniu w miesiącu 40 badań dla pacjentów hospitalizowanych u Udzielającego zamówienia Przyjmujący zamówienie udzieli Udzielającemu zamówienia rabatu w wysokości 10% ceny wynikającej z niniejszej umowy na każde następne badanie pacjenta hospitalizowanego w danym miesiącu.</w:t>
      </w:r>
    </w:p>
    <w:p w:rsidR="00BA7388" w:rsidRPr="001709D4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 w:rsidRPr="001709D4">
        <w:t>Przyjmujący zamówienie może odmówić wykonania badania pomimo ważnego skierowania w przypadkach:</w:t>
      </w:r>
    </w:p>
    <w:p w:rsidR="00BA7388" w:rsidRPr="001709D4" w:rsidRDefault="00BA7388" w:rsidP="00BA7388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567" w:hanging="283"/>
        <w:jc w:val="both"/>
      </w:pPr>
      <w:r w:rsidRPr="001709D4">
        <w:t>przeciwwskazań zdrowotnych do jego wykonania,</w:t>
      </w:r>
    </w:p>
    <w:p w:rsidR="00BA7388" w:rsidRPr="001709D4" w:rsidRDefault="00BA7388" w:rsidP="00BA7388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567" w:hanging="283"/>
        <w:jc w:val="both"/>
      </w:pPr>
      <w:r w:rsidRPr="001709D4">
        <w:t>nieuzgodnienia terminu badania z rejestracją pracowni MR,</w:t>
      </w:r>
    </w:p>
    <w:p w:rsidR="00BA7388" w:rsidRPr="001709D4" w:rsidRDefault="00BA7388" w:rsidP="00BA7388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567" w:hanging="283"/>
        <w:jc w:val="both"/>
      </w:pPr>
      <w:r w:rsidRPr="001709D4">
        <w:t>awarii aparatu.</w:t>
      </w:r>
    </w:p>
    <w:p w:rsidR="00BA7388" w:rsidRPr="001709D4" w:rsidRDefault="00BA7388" w:rsidP="00BA7388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/>
        <w:ind w:left="284" w:hanging="284"/>
        <w:jc w:val="both"/>
      </w:pPr>
      <w:r w:rsidRPr="001709D4">
        <w:t>W przy</w:t>
      </w:r>
      <w:r w:rsidR="00CF512F" w:rsidRPr="001709D4">
        <w:t>padkach, o których mowa w ust. 4</w:t>
      </w:r>
      <w:r w:rsidRPr="001709D4">
        <w:t>, dotyczących pacjentów hospitalizowanych              u Udzielającego zamówienia, Przyjmujący zamówienie ma obowiązek niezwłocznie                       o odmowie wykonania badania i jego przyczynie powiadomić jednostkę organizacyjną Udzielającego zamówienia kierującą pacjenta na badanie</w:t>
      </w:r>
      <w:r w:rsidR="008204C2" w:rsidRPr="001709D4">
        <w:t>.</w:t>
      </w:r>
    </w:p>
    <w:p w:rsidR="003A4B66" w:rsidRPr="001709D4" w:rsidRDefault="003A4B66" w:rsidP="003A4B66">
      <w:pPr>
        <w:pStyle w:val="NormalnyWeb"/>
        <w:shd w:val="clear" w:color="auto" w:fill="FFFFFF"/>
        <w:spacing w:before="0" w:beforeAutospacing="0" w:after="0"/>
        <w:ind w:left="284"/>
        <w:jc w:val="both"/>
      </w:pPr>
    </w:p>
    <w:p w:rsidR="0022640C" w:rsidRPr="001709D4" w:rsidRDefault="0022640C" w:rsidP="0022640C">
      <w:pPr>
        <w:spacing w:after="0" w:line="240" w:lineRule="auto"/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1709D4">
        <w:rPr>
          <w:rFonts w:ascii="Times New Roman" w:hAnsi="Times New Roman"/>
          <w:b/>
          <w:sz w:val="24"/>
          <w:szCs w:val="24"/>
        </w:rPr>
        <w:t>WARUNKI UDZIELANIA ŚWIADCZEŃ</w:t>
      </w:r>
    </w:p>
    <w:p w:rsidR="00BA7388" w:rsidRDefault="00BA7388" w:rsidP="0022640C">
      <w:pPr>
        <w:pStyle w:val="NormalnyWeb"/>
        <w:tabs>
          <w:tab w:val="right" w:pos="9072"/>
        </w:tabs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§4</w:t>
      </w:r>
      <w:r w:rsidR="0022640C">
        <w:rPr>
          <w:b/>
          <w:color w:val="000000"/>
        </w:rPr>
        <w:tab/>
      </w:r>
    </w:p>
    <w:p w:rsidR="00BA7388" w:rsidRDefault="00BA7388" w:rsidP="00BA7388">
      <w:pPr>
        <w:pStyle w:val="NormalnyWeb"/>
        <w:spacing w:before="0" w:beforeAutospacing="0" w:after="0"/>
        <w:ind w:left="68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 xml:space="preserve">Przyjmujący zamówienie oświadcza, iż posiada przewidziane prawem warunki lokalowe, aparaturę i sprzęt medyczny oraz dysponuje odpowiednią liczbą personelu o kwalifikacjach zawodowych koniecznych do właściwego wykonywania przedmiotu umowy, </w:t>
      </w:r>
      <w:r>
        <w:t>zgodnie z oświadczeniem złożonym w ofercie</w:t>
      </w:r>
      <w:r>
        <w:rPr>
          <w:color w:val="FF0000"/>
        </w:rPr>
        <w:t>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oświadcza, że przedmiot zamówienia nie wykracza poza rodzaj działalności leczniczej lub zakres świadczeń zdrowotnych przez niego wykonywanych, zgodnie z wpisem do rejestru podmiotów wykonujących działalność leczniczą</w:t>
      </w:r>
      <w:r w:rsidR="000B5C24">
        <w:rPr>
          <w:color w:val="000000"/>
        </w:rPr>
        <w:t>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będzie realizował umowę z należytą starannością przy wykorzystaniu aktualnej wiedzy medycznej i umiejętności zawodowych, z uwzględnieniem obowiązków określonych w obowiązujących przepisach prawa oraz zawartych w niniejszej umowie.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nie może przenieść praw i obowiązków wynikających z niniejszej umowy na osoby trzecie bez zgody Udzielającego zamówienia wyrażonej w formie pisemnej pod rygorem nieważności.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Strony umowy ponoszą solidarną odpowiedzialność za szkodę wyrządzoną przy wykonywaniu badań objętych niniejszą umową.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ponosi pełną odpowiedzialność za szkody powstałe z przyczyn leżących po jego stronie.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t>Przyjmujący zamówienie</w:t>
      </w:r>
      <w:r>
        <w:rPr>
          <w:bCs/>
        </w:rPr>
        <w:t xml:space="preserve"> </w:t>
      </w:r>
      <w:r>
        <w:t>zobowiązany jest do posiadania polisy OC obejmującej szkody będące następstwem udzielania świadczeń zdrowotnych albo niezgodnego z prawem zaniechania udzielania świadczeń zdrowotnych zawartej na warunkach przewidzianych przez przepisy prawa przez cały okres obowiązywania umowy.</w:t>
      </w:r>
      <w:r w:rsidR="000B5C24">
        <w:t xml:space="preserve"> </w:t>
      </w:r>
    </w:p>
    <w:p w:rsidR="00CF512F" w:rsidRDefault="00BA7388" w:rsidP="00CF512F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t>Przyjmujący zamówienie przedkłada uwierzytelnioną kopię polisy</w:t>
      </w:r>
      <w:r w:rsidR="00315936">
        <w:t xml:space="preserve"> </w:t>
      </w:r>
      <w:r>
        <w:t>oraz zobowiązuje się do systematycznego przedłużania umowy ubezpieczenia w okresie trwania niniejszej umowy i przedkładania zamawiającemu każdorazowo aktualnej uwierzytelnionej kopii polisy.</w:t>
      </w:r>
    </w:p>
    <w:p w:rsidR="00BA7388" w:rsidRPr="00CF512F" w:rsidRDefault="00BA7388" w:rsidP="00CF512F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CF512F">
        <w:rPr>
          <w:color w:val="000000"/>
        </w:rPr>
        <w:t>W przypadku wykonywania badań u pacjentów hospitalizowanych u Udzielającego  zamówienia, u których wskazania do badania należą do pilnych Przyjmujący zamówienie zobowiązuje się wykonać badania na poniższych zasadach:</w:t>
      </w:r>
    </w:p>
    <w:p w:rsidR="00BA7388" w:rsidRDefault="00BA7388" w:rsidP="00BA7388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 w:rsidRPr="00F531D4">
        <w:rPr>
          <w:color w:val="000000"/>
        </w:rPr>
        <w:t xml:space="preserve">skierowania należy składać w dni robocze od godz. </w:t>
      </w:r>
      <w:r>
        <w:rPr>
          <w:color w:val="000000"/>
        </w:rPr>
        <w:t>8.00 do godz. 14.00,</w:t>
      </w:r>
    </w:p>
    <w:p w:rsidR="00BA7388" w:rsidRDefault="00BA7388" w:rsidP="00BA7388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>
        <w:rPr>
          <w:color w:val="000000"/>
        </w:rPr>
        <w:t xml:space="preserve"> opis</w:t>
      </w:r>
      <w:r w:rsidR="0015708D">
        <w:rPr>
          <w:color w:val="000000"/>
        </w:rPr>
        <w:t>y badań zostaną sporządzone w terminie do 24 godzin od zakończenia badania</w:t>
      </w:r>
    </w:p>
    <w:p w:rsidR="00BA7388" w:rsidRDefault="00BA7388" w:rsidP="00BA7388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>
        <w:rPr>
          <w:color w:val="000000"/>
        </w:rPr>
        <w:lastRenderedPageBreak/>
        <w:t>w przypadku pacjentów ambulatoryjnych Przyjmujący zamówienie zobowiązuje się wykonać badania zgodnie z zasadą równego traktowania wszystkich świadczeniobiorców oraz sprawiedliwego i niedyskryminującego dostępu do świadczeń opieki zdrowotnej.</w:t>
      </w:r>
    </w:p>
    <w:p w:rsidR="00BA7388" w:rsidRPr="00783A1F" w:rsidRDefault="00BA7388" w:rsidP="0015708D">
      <w:pPr>
        <w:pStyle w:val="NormalnyWeb"/>
        <w:suppressAutoHyphens/>
        <w:spacing w:before="0" w:beforeAutospacing="0" w:after="0"/>
        <w:ind w:right="-113"/>
        <w:jc w:val="both"/>
        <w:rPr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right="-113"/>
        <w:jc w:val="both"/>
        <w:rPr>
          <w:color w:val="000000"/>
        </w:rPr>
      </w:pPr>
      <w:r>
        <w:rPr>
          <w:color w:val="000000"/>
        </w:rPr>
        <w:t>Przyjmujący zamówienie</w:t>
      </w:r>
      <w:r>
        <w:rPr>
          <w:bCs/>
          <w:color w:val="000000"/>
        </w:rPr>
        <w:t xml:space="preserve"> </w:t>
      </w:r>
      <w:r>
        <w:rPr>
          <w:color w:val="000000"/>
        </w:rPr>
        <w:t>zobowiązany jest do poddania się kontroli Udzielającego zamówienia w zakresie wykonywania obowiązków wynikających z niniejszej umowy.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right="-113"/>
        <w:jc w:val="both"/>
        <w:rPr>
          <w:color w:val="000000"/>
        </w:rPr>
      </w:pPr>
      <w:r>
        <w:rPr>
          <w:color w:val="000000"/>
        </w:rPr>
        <w:t>Przyjmujący zamówienie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zobowiązany jest do poddania się kontroli NFZ w zakresie wykonywania badań będących przedmiotem umowy. </w:t>
      </w:r>
    </w:p>
    <w:p w:rsidR="00BA7388" w:rsidRDefault="00BA7388" w:rsidP="00BA7388">
      <w:pPr>
        <w:pStyle w:val="NormalnyWeb"/>
        <w:numPr>
          <w:ilvl w:val="0"/>
          <w:numId w:val="9"/>
        </w:numPr>
        <w:tabs>
          <w:tab w:val="left" w:pos="284"/>
        </w:tabs>
        <w:suppressAutoHyphens/>
        <w:spacing w:before="0" w:beforeAutospacing="0" w:after="0"/>
        <w:ind w:right="-113"/>
        <w:jc w:val="both"/>
        <w:rPr>
          <w:color w:val="000000"/>
        </w:rPr>
      </w:pPr>
      <w:r>
        <w:rPr>
          <w:color w:val="000000"/>
        </w:rPr>
        <w:t>Przyjmujący zamówienie zobowiązuje się do prowadzenia sprawozdawczości statystycznej i dokumentacji medycznej zgodnie z przepisami prawa.</w:t>
      </w:r>
    </w:p>
    <w:p w:rsidR="0022640C" w:rsidRDefault="0022640C" w:rsidP="0022640C">
      <w:pPr>
        <w:pStyle w:val="NormalnyWeb"/>
        <w:tabs>
          <w:tab w:val="left" w:pos="284"/>
        </w:tabs>
        <w:suppressAutoHyphens/>
        <w:spacing w:before="0" w:beforeAutospacing="0" w:after="0"/>
        <w:ind w:left="360" w:right="-113"/>
        <w:jc w:val="both"/>
        <w:rPr>
          <w:color w:val="000000"/>
        </w:rPr>
      </w:pPr>
    </w:p>
    <w:p w:rsidR="0022640C" w:rsidRPr="003A4B66" w:rsidRDefault="0022640C" w:rsidP="0022640C">
      <w:pPr>
        <w:pStyle w:val="NormalnyWeb"/>
        <w:shd w:val="clear" w:color="auto" w:fill="FFFFFF"/>
        <w:spacing w:before="0" w:beforeAutospacing="0" w:after="0"/>
        <w:ind w:left="2832"/>
        <w:rPr>
          <w:b/>
        </w:rPr>
      </w:pPr>
      <w:r w:rsidRPr="003A4B66">
        <w:rPr>
          <w:b/>
          <w:color w:val="323232"/>
        </w:rPr>
        <w:t>WARUNKI PŁATNOŚCI</w:t>
      </w:r>
    </w:p>
    <w:p w:rsidR="00BA7388" w:rsidRDefault="00BA7388" w:rsidP="00BA7388">
      <w:pPr>
        <w:pStyle w:val="NormalnyWeb"/>
        <w:spacing w:before="0" w:beforeAutospacing="0" w:after="0"/>
        <w:rPr>
          <w:b/>
          <w:color w:val="000000"/>
        </w:rPr>
      </w:pPr>
    </w:p>
    <w:p w:rsidR="00BA7388" w:rsidRDefault="00BA7388" w:rsidP="00270E31">
      <w:pPr>
        <w:pStyle w:val="NormalnyWeb"/>
        <w:spacing w:before="0" w:beforeAutospacing="0" w:after="0"/>
        <w:ind w:left="4248"/>
        <w:rPr>
          <w:b/>
          <w:color w:val="000000"/>
        </w:rPr>
      </w:pPr>
      <w:r>
        <w:rPr>
          <w:b/>
          <w:color w:val="000000"/>
        </w:rPr>
        <w:t>§5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Za usługi określone w §1 udzielane pacjentom hospitalizowanym u Udzielającego zamówienia, Udzielający zamówienia zobowiązuje się zapłacić Przyjmującemu zamówienie wynagrodzenie ustalone w wysokości i w sposób określony w ofercie. </w:t>
      </w: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bCs/>
        </w:rPr>
        <w:t>Badanie jest badaniem kompletnym; jeżeli istnieje konieczność  jego powtórzenia z przyczyn leżących po stronie Przyjmującego zamówienie cena za badanie obejmuje jego powtórzenie.</w:t>
      </w: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Podstawą do zapłaty wynagrodzenia będzie faktura wystawiona przez Przyjmującego      zamówienie.</w:t>
      </w: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Przyjmujący zamówienie do faktury dołączy zestawienie wykonanych badań obejmujące: dane pacjenta (imię, nazwisko, PESEL), lekarza i jednostki organizacyjnej Udzielającego zamówienia (Klinika, Oddział, itp.) kierującej na badania oraz rodzaj i cenę wykonanego badania.</w:t>
      </w:r>
      <w:r>
        <w:rPr>
          <w:b/>
          <w:color w:val="000000"/>
        </w:rPr>
        <w:t xml:space="preserve"> </w:t>
      </w:r>
    </w:p>
    <w:p w:rsidR="003A4B66" w:rsidRDefault="003A4B66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BA7388" w:rsidRPr="003A4B66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3A4B66">
        <w:rPr>
          <w:b/>
          <w:color w:val="000000"/>
        </w:rPr>
        <w:t>§6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Pr="00566F5E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</w:pPr>
      <w:r w:rsidRPr="00566F5E">
        <w:t>Wynagrodzenie za wykonywane badania będzie płatne Przyjmującemu zamówienie z dołu za okresy miesiąca kalendarzowego.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Termin płatności wyn</w:t>
      </w:r>
      <w:r w:rsidR="00CF512F">
        <w:rPr>
          <w:color w:val="000000"/>
        </w:rPr>
        <w:t>agrodzenia strony ustalają na 30</w:t>
      </w:r>
      <w:r>
        <w:rPr>
          <w:color w:val="000000"/>
        </w:rPr>
        <w:t xml:space="preserve"> dni od dnia wystawienia faktury przez Przyjmującego zamówienie. Przyjmujący zamówienie jest zobowiązany doręczyć fakturę wraz z zestawieniem, o którym mowa w §5 ust. 4 Udzielającemu zamówienia w terminie 10 dni od jej wystawienia. Opóźnienie w doręczeniu faktury i zestawienia powoduje przesunięcie terminu płatności o okres równy opóźnieniu.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Zapłata będzie następować w formie przelewu na konto Przyjmującego zamówienie:…………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Udzielający zamówienia ma prawo do złożenia przyjmującemu zamówienie pisemnej reklamacji dotyczącej otrzymanej faktury w terminie 7 dni od dnia doręczenia faktury. Przyjmujący zamówienie rozstrzyga reklamację w ciągu trzech dni od jej otrzymania, uwzględniając ją lub oddalając, przy czym brak odpowiedzi w powyższym terminie uznaje się za uwzględnienie reklamacji. Reklamację oraz rozstrzygniecie reklamacji należy doręczyć drugiej stronie wraz z uzasadnieniem. Wniesienie reklamacji wstrzymuje bieg terminu płatności w zakresie wniesionej reklamacji.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Udzielający zamówienia składając reklamacje nie odsyła faktury Przyjmującemu zamówienie. W razie uwzględnienia reklamacji Przyjmujący zamówienie ma obowiązek wystawienia faktury korygującej do faktury objętej reklamacją.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>Przyjmujący zamówienie ma prawo naliczenia odsetek ustawowych z tytułu przekroczenia przez Udzielającego zamówienia terminu płatności.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W przypadku wyżej wymienionego opóźnienia i naliczenia odsetek przez Przyjmującego zamówienie, strony ustalają, że zaliczenie spłat dokonywanych przez Udzielającego zamówienia będzie następowało w pierwszej kolejności: na należność główną (najpierw na najbardziej zaległą), a po jej zaspokojeniu na należności uboczne - odsetki, chyba że Udzielający zamówienia wskaże inaczej.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Przyjmujący zamówienie zobowiązuje się, że bez zgody Udzielającego zamówienia, wyrażonej w formie pisemnej pod rygorem nieważności:</w:t>
      </w:r>
    </w:p>
    <w:p w:rsidR="00BA7388" w:rsidRDefault="00BA7388" w:rsidP="00BA7388">
      <w:pPr>
        <w:pStyle w:val="NormalnyWeb"/>
        <w:numPr>
          <w:ilvl w:val="1"/>
          <w:numId w:val="4"/>
        </w:numPr>
        <w:suppressAutoHyphens/>
        <w:spacing w:before="0" w:beforeAutospacing="0" w:after="0"/>
        <w:ind w:left="567" w:hanging="283"/>
        <w:jc w:val="both"/>
        <w:rPr>
          <w:color w:val="000000"/>
        </w:rPr>
      </w:pPr>
      <w:r>
        <w:t>nie dokona cesji wierzytelności wynikających lub związanych z realizacją niniejszej  umowy;</w:t>
      </w:r>
    </w:p>
    <w:p w:rsidR="00BA7388" w:rsidRPr="00566F5E" w:rsidRDefault="00BA7388" w:rsidP="00566F5E">
      <w:pPr>
        <w:pStyle w:val="NormalnyWeb"/>
        <w:numPr>
          <w:ilvl w:val="1"/>
          <w:numId w:val="4"/>
        </w:numPr>
        <w:suppressAutoHyphens/>
        <w:spacing w:before="0" w:beforeAutospacing="0" w:after="0"/>
        <w:ind w:left="567" w:hanging="283"/>
        <w:jc w:val="both"/>
        <w:rPr>
          <w:color w:val="000000"/>
        </w:rPr>
      </w:pPr>
      <w:r>
        <w:t>nie udzieli pełnomocnictwa do dochodzenia wierzytelności wynikających lub związanych z realizacją niniejszej umowy na drodze sądowej lub pozasądowej, za wyjątkiem pełnomocnictwa dla rad</w:t>
      </w:r>
      <w:r w:rsidR="004210E8">
        <w:t>cy prawnego lub adwokata</w:t>
      </w:r>
      <w:r w:rsidR="00566F5E">
        <w:t>.</w:t>
      </w:r>
    </w:p>
    <w:p w:rsidR="00BA7388" w:rsidRDefault="00BA7388" w:rsidP="00BA7388">
      <w:pPr>
        <w:pStyle w:val="western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Naruszenie zapisu ust. 8 upoważnia Udzielającego zamówienia do naliczenia kary umownej w wysokości 10 % wartości przedmiotu czynności (cesji lub poręczenia) lub wierzytelności, do dochodzenia której upoważnia pełnomocnictwo, a także do rozwiązania umowy </w:t>
      </w:r>
      <w:r>
        <w:rPr>
          <w:rFonts w:ascii="Times New Roman" w:hAnsi="Times New Roman" w:cs="Times New Roman"/>
          <w:bCs/>
          <w:sz w:val="24"/>
          <w:szCs w:val="24"/>
        </w:rPr>
        <w:t>ze skutkiem natychmiastowym.</w:t>
      </w:r>
    </w:p>
    <w:p w:rsidR="003A4B66" w:rsidRDefault="003A4B66" w:rsidP="003A4B66">
      <w:pPr>
        <w:pStyle w:val="western"/>
        <w:suppressAutoHyphens/>
        <w:spacing w:before="0" w:beforeAutospacing="0" w:after="0" w:afterAutospacing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40C" w:rsidRDefault="0022640C" w:rsidP="0022640C">
      <w:pPr>
        <w:pStyle w:val="NormalnyWeb"/>
        <w:suppressAutoHyphens/>
        <w:spacing w:before="0" w:beforeAutospacing="0" w:after="0"/>
        <w:jc w:val="center"/>
        <w:rPr>
          <w:b/>
          <w:color w:val="000000"/>
        </w:rPr>
      </w:pPr>
      <w:r w:rsidRPr="003A4B66">
        <w:rPr>
          <w:b/>
          <w:color w:val="000000"/>
        </w:rPr>
        <w:t>CZAS TRWANIA UMOWY I WARUNKI JEJ WYPOWIEDZENIA</w:t>
      </w:r>
    </w:p>
    <w:p w:rsidR="0022640C" w:rsidRPr="003A4B66" w:rsidRDefault="0022640C" w:rsidP="0022640C">
      <w:pPr>
        <w:pStyle w:val="NormalnyWeb"/>
        <w:suppressAutoHyphens/>
        <w:spacing w:before="0" w:beforeAutospacing="0" w:after="0"/>
        <w:jc w:val="center"/>
        <w:rPr>
          <w:b/>
          <w:color w:val="000000"/>
        </w:rPr>
      </w:pPr>
    </w:p>
    <w:p w:rsidR="00BA7388" w:rsidRDefault="00BA7388" w:rsidP="00270E31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§7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Pr="001709D4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ind w:left="284" w:hanging="284"/>
        <w:jc w:val="both"/>
      </w:pPr>
      <w:r>
        <w:rPr>
          <w:color w:val="000000"/>
        </w:rPr>
        <w:t>Umowa zostaje za</w:t>
      </w:r>
      <w:r w:rsidR="007106B2">
        <w:rPr>
          <w:color w:val="000000"/>
        </w:rPr>
        <w:t xml:space="preserve">warta na czas określony </w:t>
      </w:r>
      <w:r w:rsidR="007106B2" w:rsidRPr="007F2C96">
        <w:rPr>
          <w:color w:val="000000" w:themeColor="text1"/>
        </w:rPr>
        <w:t xml:space="preserve">od 01.06.2013r.do </w:t>
      </w:r>
      <w:r w:rsidR="007106B2" w:rsidRPr="001709D4">
        <w:t>31.</w:t>
      </w:r>
      <w:r w:rsidR="001709D4" w:rsidRPr="001709D4">
        <w:t>05</w:t>
      </w:r>
      <w:r w:rsidR="007106B2" w:rsidRPr="001709D4">
        <w:t>.2014</w:t>
      </w:r>
      <w:r w:rsidRPr="001709D4">
        <w:t>r.</w:t>
      </w:r>
    </w:p>
    <w:p w:rsidR="00BA7388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Umowa ulega rozwiązaniu:</w:t>
      </w:r>
    </w:p>
    <w:p w:rsidR="00BA7388" w:rsidRDefault="00BA7388" w:rsidP="00BA7388">
      <w:pPr>
        <w:pStyle w:val="NormalnyWeb"/>
        <w:numPr>
          <w:ilvl w:val="0"/>
          <w:numId w:val="10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z upływem czasu na który została zawarta ,</w:t>
      </w:r>
    </w:p>
    <w:p w:rsidR="00BA7388" w:rsidRDefault="00BA7388" w:rsidP="00BA7388">
      <w:pPr>
        <w:pStyle w:val="NormalnyWeb"/>
        <w:numPr>
          <w:ilvl w:val="0"/>
          <w:numId w:val="10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z dniem  zakończenia udzielania świadczeń zdrowotnych będących przedmiotem niniejszej umowy.</w:t>
      </w:r>
    </w:p>
    <w:p w:rsidR="00BA7388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Udzielający zamówienia może rozwiązać umowę bez zachowania okresu wypowiedzenia w przypadku rażącego naruszenia przez Przyjmującego zamówienie istotnych postanowień umowy, przez co rozumie się w szczególności:</w:t>
      </w:r>
    </w:p>
    <w:p w:rsidR="00BA7388" w:rsidRDefault="00BA7388" w:rsidP="00BA7388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  <w:rPr>
          <w:color w:val="000000"/>
        </w:rPr>
      </w:pPr>
      <w:r>
        <w:rPr>
          <w:color w:val="000000"/>
        </w:rPr>
        <w:t>naruszenia przez Przyjmującego zamówienie przepisów dotyczących udzielania świadczeń zdrowotnych,</w:t>
      </w:r>
    </w:p>
    <w:p w:rsidR="00BA7388" w:rsidRDefault="00BA7388" w:rsidP="00BA7388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  <w:rPr>
          <w:color w:val="000000"/>
        </w:rPr>
      </w:pPr>
      <w:r>
        <w:rPr>
          <w:color w:val="000000"/>
        </w:rPr>
        <w:t>powtarzających się błędów w wynikach badań będących przedmiotem umowy lub też powtarzającej się zwłoki w wykonaniu badań będących przedmiotem niniejszej umowy,</w:t>
      </w:r>
    </w:p>
    <w:p w:rsidR="00BA7388" w:rsidRDefault="00BA7388" w:rsidP="00BA7388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  <w:rPr>
          <w:color w:val="000000"/>
        </w:rPr>
      </w:pPr>
      <w:r>
        <w:rPr>
          <w:color w:val="000000"/>
        </w:rPr>
        <w:t>niedostarczenia niezwłocznie po zawarciu umowy ubezpieczenia kopii polisy OC Przyjmującego zamówienie,</w:t>
      </w:r>
      <w:r>
        <w:rPr>
          <w:color w:val="FF0000"/>
        </w:rPr>
        <w:t xml:space="preserve"> </w:t>
      </w:r>
      <w:r>
        <w:t>o której mowa w §4 ust.8,</w:t>
      </w:r>
      <w:r>
        <w:rPr>
          <w:color w:val="FF0000"/>
        </w:rPr>
        <w:t xml:space="preserve"> </w:t>
      </w:r>
      <w:r>
        <w:rPr>
          <w:color w:val="000000"/>
        </w:rPr>
        <w:t>poświadczonej za zgodność z oryginałem przez upoważnione oso</w:t>
      </w:r>
      <w:r w:rsidR="000B5C24">
        <w:rPr>
          <w:color w:val="000000"/>
        </w:rPr>
        <w:t xml:space="preserve">by oraz </w:t>
      </w:r>
      <w:r>
        <w:rPr>
          <w:color w:val="000000"/>
        </w:rPr>
        <w:t>w przypadku zakończenia okresu obowiązywania umowy ubezpieczenia, w czasie trwania umowy i konieczności zaw</w:t>
      </w:r>
      <w:r w:rsidR="000B5C24">
        <w:rPr>
          <w:color w:val="000000"/>
        </w:rPr>
        <w:t>arcia nowej umowy ubezpieczenia,</w:t>
      </w:r>
    </w:p>
    <w:p w:rsidR="00CD480A" w:rsidRPr="006878D9" w:rsidRDefault="000B5C24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</w:pPr>
      <w:r w:rsidRPr="000B5C24">
        <w:rPr>
          <w:color w:val="000000"/>
        </w:rPr>
        <w:t>przeniesienia praw i obowiązków wynikających z umowy n</w:t>
      </w:r>
      <w:r w:rsidR="00167999">
        <w:rPr>
          <w:color w:val="000000"/>
        </w:rPr>
        <w:t>a osobę trzecią z naruszeniem §4 ust. 4</w:t>
      </w:r>
      <w:r w:rsidRPr="000B5C24">
        <w:rPr>
          <w:color w:val="000000"/>
        </w:rPr>
        <w:t>,</w:t>
      </w:r>
    </w:p>
    <w:p w:rsidR="006878D9" w:rsidRPr="006878D9" w:rsidRDefault="006878D9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</w:pPr>
      <w:r>
        <w:rPr>
          <w:color w:val="000000"/>
        </w:rPr>
        <w:t>naruszenie §4 ust.12,13 lub 14</w:t>
      </w:r>
    </w:p>
    <w:p w:rsidR="006878D9" w:rsidRDefault="006878D9" w:rsidP="006878D9">
      <w:pPr>
        <w:pStyle w:val="NormalnyWeb"/>
        <w:suppressAutoHyphens/>
        <w:spacing w:before="0" w:beforeAutospacing="0" w:after="0"/>
        <w:ind w:left="774"/>
        <w:jc w:val="both"/>
      </w:pPr>
    </w:p>
    <w:p w:rsidR="00CD480A" w:rsidRDefault="00CD480A">
      <w:pPr>
        <w:pStyle w:val="NormalnyWeb"/>
        <w:suppressAutoHyphens/>
        <w:spacing w:before="0" w:beforeAutospacing="0" w:after="0"/>
        <w:jc w:val="both"/>
        <w:rPr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Przyjmujący zamówienie może rozwiązać umowę z zachowaniem miesięcznego okresu wypowiedzenia w przypadku zalegania przez Udzielającego zamówienie z zapłatą należności przez trzy pełne okresy płatności, po uprzednim wezwaniu do zapłaty </w:t>
      </w:r>
      <w:r>
        <w:rPr>
          <w:color w:val="000000"/>
        </w:rPr>
        <w:lastRenderedPageBreak/>
        <w:t>Udzielającego zamówienia pod rygorem rozwiązania u</w:t>
      </w:r>
      <w:r w:rsidR="00566F5E">
        <w:rPr>
          <w:color w:val="000000"/>
        </w:rPr>
        <w:t>mowy, wyznaczając co najmniej 14</w:t>
      </w:r>
      <w:r>
        <w:rPr>
          <w:color w:val="000000"/>
        </w:rPr>
        <w:t xml:space="preserve"> dniowy termin na uregulowanie należności.,</w:t>
      </w:r>
    </w:p>
    <w:p w:rsidR="00BA7388" w:rsidRPr="00566F5E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C00000"/>
        </w:rPr>
      </w:pPr>
      <w:r>
        <w:rPr>
          <w:color w:val="000000"/>
        </w:rPr>
        <w:t>Udzielający zamówienia może rozwiązać umowę z zachowaniem miesięcznego okresu wypowiedzenia, jeżeli dalsze obowiązywanie umowy byłoby dla niego niekorzystne lub niecelowe</w:t>
      </w:r>
      <w:r w:rsidR="0015708D">
        <w:rPr>
          <w:color w:val="000000"/>
        </w:rPr>
        <w:t>.</w:t>
      </w:r>
    </w:p>
    <w:p w:rsidR="0022640C" w:rsidRDefault="0022640C" w:rsidP="0022640C">
      <w:pPr>
        <w:pStyle w:val="NormalnyWeb"/>
        <w:spacing w:before="0" w:beforeAutospacing="0" w:after="0"/>
        <w:ind w:left="2832" w:firstLine="708"/>
        <w:rPr>
          <w:b/>
        </w:rPr>
      </w:pPr>
      <w:r>
        <w:rPr>
          <w:b/>
        </w:rPr>
        <w:t>KARY UMOWNE</w:t>
      </w:r>
    </w:p>
    <w:p w:rsidR="0022640C" w:rsidRDefault="0022640C" w:rsidP="0022640C">
      <w:pPr>
        <w:pStyle w:val="NormalnyWeb"/>
        <w:spacing w:before="0" w:beforeAutospacing="0" w:after="0"/>
        <w:ind w:left="2832" w:firstLine="708"/>
        <w:rPr>
          <w:b/>
        </w:rPr>
      </w:pPr>
    </w:p>
    <w:p w:rsidR="00BA7388" w:rsidRPr="00AF5839" w:rsidRDefault="00BA7388" w:rsidP="00270E31">
      <w:pPr>
        <w:pStyle w:val="NormalnyWeb"/>
        <w:spacing w:before="0" w:beforeAutospacing="0" w:after="0"/>
        <w:ind w:left="3540" w:firstLine="708"/>
        <w:rPr>
          <w:b/>
        </w:rPr>
      </w:pPr>
      <w:r w:rsidRPr="00AF5839">
        <w:rPr>
          <w:b/>
        </w:rPr>
        <w:t>§8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167999" w:rsidRDefault="00167999" w:rsidP="00167999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>W przypadku niewykonania lub nienależytego wykonania umowy przez Przyjmującego zamówienie, Udzielający zamówienia ma prawo obciążyć Przyjmującego zamówienie obowiązkiem zapłaty kary umownej w wysokości dwukrotności, wynikającej z niniejszej umowy wartości niewykonanego lub nienależycie wykonanego świadczenia zdrowotnego za każde stwierdzone naruszenie. W przypadku, gdy naruszenie nastąpiło w pierwszym miesiącu trwania umowy, karę umowną ustala się w oparciu o wynagrodzenie przypadające za ten miesiąc.</w:t>
      </w:r>
    </w:p>
    <w:p w:rsidR="00167999" w:rsidRDefault="00167999" w:rsidP="00167999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 xml:space="preserve">Niezależnie od kary określonej w ust.1 niewykonanie zleconego badania upoważnia Udzielającego zamówienia do obciążenia Przyjmującego zamówienie całkowitym kosztem wykonania badania zleconego osobie trzeciej. </w:t>
      </w:r>
    </w:p>
    <w:p w:rsidR="00167999" w:rsidRDefault="00167999" w:rsidP="00167999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>Karę umowną potrąca się z najbliższego przypadającego Przyjmującemu zamówienie do zapłaty wynagrodzenia. Kara umowna jest należna niezależnie od innych uprawnień przysługujących Udzielającemu zamówienia z tytułu niniejszej umowy.</w:t>
      </w:r>
    </w:p>
    <w:p w:rsidR="00167999" w:rsidRDefault="00167999" w:rsidP="00167999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 xml:space="preserve">Jeżeli kara umowna przewidziana w niniejszej umowie nie pokrywa całości szkody Udzielający zamówienia ma prawo dochodzenia odszkodowania uzupełniającego zasadach ogólnych. </w:t>
      </w:r>
    </w:p>
    <w:p w:rsidR="0022640C" w:rsidRPr="00AF5839" w:rsidRDefault="0022640C" w:rsidP="0022640C">
      <w:pPr>
        <w:pStyle w:val="NormalnyWeb"/>
        <w:spacing w:before="0" w:beforeAutospacing="0" w:after="0"/>
        <w:ind w:left="720"/>
        <w:rPr>
          <w:b/>
        </w:rPr>
      </w:pPr>
      <w:r>
        <w:rPr>
          <w:b/>
        </w:rPr>
        <w:t xml:space="preserve">                   </w:t>
      </w:r>
      <w:r>
        <w:rPr>
          <w:b/>
        </w:rPr>
        <w:tab/>
      </w:r>
      <w:r>
        <w:rPr>
          <w:b/>
        </w:rPr>
        <w:tab/>
      </w:r>
      <w:r w:rsidRPr="00AF5839">
        <w:rPr>
          <w:b/>
        </w:rPr>
        <w:t>POSTANOWIENIA KOŃCOWE</w:t>
      </w:r>
    </w:p>
    <w:p w:rsidR="00BA7388" w:rsidRDefault="00BA7388" w:rsidP="00BA7388">
      <w:pPr>
        <w:pStyle w:val="NormalnyWeb"/>
        <w:suppressAutoHyphens/>
        <w:spacing w:before="0" w:beforeAutospacing="0" w:after="0"/>
        <w:ind w:left="284"/>
        <w:jc w:val="both"/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>§9</w:t>
      </w:r>
    </w:p>
    <w:p w:rsidR="00BA7388" w:rsidRDefault="00BA7388" w:rsidP="00BA7388">
      <w:pPr>
        <w:pStyle w:val="NormalnyWeb"/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Wszelkie zmiany, uzupełnienia umowy, oświadczenia o jej rozwiązaniu lub wypowiedzeniu wymagają formy pisemnej pod rygorem nieważności.</w:t>
      </w:r>
    </w:p>
    <w:p w:rsidR="00BA7388" w:rsidRDefault="00BA7388" w:rsidP="00BA7388">
      <w:pPr>
        <w:pStyle w:val="NormalnyWeb"/>
        <w:suppressAutoHyphens/>
        <w:spacing w:before="0" w:beforeAutospacing="0" w:after="0"/>
        <w:jc w:val="both"/>
        <w:rPr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>§10</w:t>
      </w:r>
    </w:p>
    <w:p w:rsidR="00BA7388" w:rsidRDefault="00BA7388" w:rsidP="00BA7388">
      <w:pPr>
        <w:pStyle w:val="NormalnyWeb"/>
        <w:spacing w:before="0" w:beforeAutospacing="0" w:after="0"/>
        <w:rPr>
          <w:b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Spory wynikłe z realizacji niniejszej umowy strony poddają rozstrzygnięciu Sądowi właściwemu miejscowo dla siedziby Udzielającego zamówienia.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  <w:r>
        <w:rPr>
          <w:b/>
          <w:color w:val="000000"/>
        </w:rPr>
        <w:t>§11</w:t>
      </w: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 W sprawach nieuregulowanych niniejszą umową mają zastosowanie przepisy kodeksu cywilnego, ustawy o działalności leczniczej oraz innych odpowiednich przepisów prawa.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  <w:r>
        <w:rPr>
          <w:b/>
          <w:color w:val="000000"/>
        </w:rPr>
        <w:t>§12</w:t>
      </w: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Umowę sporządzono w dwóch jednobrzmiących egzemplarzach po jednym dla każdej ze stron.</w:t>
      </w:r>
    </w:p>
    <w:p w:rsidR="00BA7388" w:rsidRDefault="00BA7388" w:rsidP="00BA7388">
      <w:pPr>
        <w:pStyle w:val="Tekstpodstawowy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bCs/>
        </w:rPr>
      </w:pPr>
    </w:p>
    <w:p w:rsidR="00BA7388" w:rsidRDefault="00BA7388" w:rsidP="00BA7388">
      <w:pPr>
        <w:pStyle w:val="NormalnyWeb"/>
        <w:spacing w:before="0" w:beforeAutospacing="0" w:after="0"/>
        <w:jc w:val="both"/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</w:rPr>
        <w:t xml:space="preserve">Udzielający zamówienia                                                       </w:t>
      </w:r>
      <w:r>
        <w:rPr>
          <w:b/>
          <w:bCs/>
          <w:color w:val="000000"/>
          <w:lang w:val="en-US"/>
        </w:rPr>
        <w:t xml:space="preserve"> </w:t>
      </w:r>
      <w:proofErr w:type="spellStart"/>
      <w:r>
        <w:rPr>
          <w:b/>
          <w:bCs/>
          <w:color w:val="000000"/>
          <w:lang w:val="en-US"/>
        </w:rPr>
        <w:t>Przyjmujący</w:t>
      </w:r>
      <w:proofErr w:type="spellEnd"/>
      <w:r>
        <w:rPr>
          <w:b/>
          <w:bCs/>
          <w:color w:val="000000"/>
          <w:lang w:val="en-US"/>
        </w:rPr>
        <w:t xml:space="preserve"> </w:t>
      </w:r>
      <w:proofErr w:type="spellStart"/>
      <w:r>
        <w:rPr>
          <w:b/>
          <w:bCs/>
          <w:color w:val="000000"/>
          <w:lang w:val="en-US"/>
        </w:rPr>
        <w:t>zamówienie</w:t>
      </w:r>
      <w:proofErr w:type="spellEnd"/>
    </w:p>
    <w:sectPr w:rsidR="00BA7388" w:rsidSect="00A839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758" w:rsidRDefault="002E5758" w:rsidP="009C7036">
      <w:pPr>
        <w:spacing w:after="0" w:line="240" w:lineRule="auto"/>
      </w:pPr>
      <w:r>
        <w:separator/>
      </w:r>
    </w:p>
  </w:endnote>
  <w:endnote w:type="continuationSeparator" w:id="0">
    <w:p w:rsidR="002E5758" w:rsidRDefault="002E5758" w:rsidP="009C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9469"/>
      <w:docPartObj>
        <w:docPartGallery w:val="Page Numbers (Bottom of Page)"/>
        <w:docPartUnique/>
      </w:docPartObj>
    </w:sdtPr>
    <w:sdtContent>
      <w:p w:rsidR="009C7036" w:rsidRDefault="002A6B9F">
        <w:pPr>
          <w:pStyle w:val="Stopka"/>
          <w:jc w:val="right"/>
        </w:pPr>
        <w:fldSimple w:instr=" PAGE   \* MERGEFORMAT ">
          <w:r w:rsidR="00123FB2">
            <w:rPr>
              <w:noProof/>
            </w:rPr>
            <w:t>1</w:t>
          </w:r>
        </w:fldSimple>
      </w:p>
    </w:sdtContent>
  </w:sdt>
  <w:p w:rsidR="009C7036" w:rsidRDefault="009C70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758" w:rsidRDefault="002E5758" w:rsidP="009C7036">
      <w:pPr>
        <w:spacing w:after="0" w:line="240" w:lineRule="auto"/>
      </w:pPr>
      <w:r>
        <w:separator/>
      </w:r>
    </w:p>
  </w:footnote>
  <w:footnote w:type="continuationSeparator" w:id="0">
    <w:p w:rsidR="002E5758" w:rsidRDefault="002E5758" w:rsidP="009C7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E8020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D0C0D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</w:lvl>
  </w:abstractNum>
  <w:abstractNum w:abstractNumId="3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5641D2"/>
    <w:multiLevelType w:val="hybridMultilevel"/>
    <w:tmpl w:val="A200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15D31"/>
    <w:multiLevelType w:val="multilevel"/>
    <w:tmpl w:val="632E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)"/>
      <w:lvlJc w:val="left"/>
      <w:pPr>
        <w:ind w:left="50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2B601E"/>
    <w:multiLevelType w:val="hybridMultilevel"/>
    <w:tmpl w:val="D84EA0AA"/>
    <w:lvl w:ilvl="0" w:tplc="03AC5B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35937"/>
    <w:multiLevelType w:val="hybridMultilevel"/>
    <w:tmpl w:val="9A3A1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5262B"/>
    <w:multiLevelType w:val="hybridMultilevel"/>
    <w:tmpl w:val="E1400DD6"/>
    <w:lvl w:ilvl="0" w:tplc="0FC202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1">
      <w:start w:val="1"/>
      <w:numFmt w:val="decimal"/>
      <w:lvlText w:val="%3)"/>
      <w:lvlJc w:val="lef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2D77ED9"/>
    <w:multiLevelType w:val="hybridMultilevel"/>
    <w:tmpl w:val="228216D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F59"/>
    <w:multiLevelType w:val="hybridMultilevel"/>
    <w:tmpl w:val="9ADA0FEC"/>
    <w:lvl w:ilvl="0" w:tplc="45B463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388"/>
    <w:rsid w:val="000535A7"/>
    <w:rsid w:val="000B5C24"/>
    <w:rsid w:val="000E66D7"/>
    <w:rsid w:val="00123FB2"/>
    <w:rsid w:val="0015708D"/>
    <w:rsid w:val="00167999"/>
    <w:rsid w:val="001709D4"/>
    <w:rsid w:val="0022640C"/>
    <w:rsid w:val="002613ED"/>
    <w:rsid w:val="00270E31"/>
    <w:rsid w:val="002A6B9F"/>
    <w:rsid w:val="002D72CB"/>
    <w:rsid w:val="002E5758"/>
    <w:rsid w:val="00315936"/>
    <w:rsid w:val="00323521"/>
    <w:rsid w:val="003A4B66"/>
    <w:rsid w:val="004210E8"/>
    <w:rsid w:val="00566F5E"/>
    <w:rsid w:val="00594D3B"/>
    <w:rsid w:val="006878D9"/>
    <w:rsid w:val="007106B2"/>
    <w:rsid w:val="007F2C96"/>
    <w:rsid w:val="008204C2"/>
    <w:rsid w:val="00956BC3"/>
    <w:rsid w:val="00974386"/>
    <w:rsid w:val="00983940"/>
    <w:rsid w:val="009C7036"/>
    <w:rsid w:val="00A2778F"/>
    <w:rsid w:val="00A8394C"/>
    <w:rsid w:val="00A9340F"/>
    <w:rsid w:val="00AF5839"/>
    <w:rsid w:val="00BA7388"/>
    <w:rsid w:val="00BB354B"/>
    <w:rsid w:val="00C95B17"/>
    <w:rsid w:val="00CD480A"/>
    <w:rsid w:val="00CF512F"/>
    <w:rsid w:val="00D02AAF"/>
    <w:rsid w:val="00D03A3F"/>
    <w:rsid w:val="00DF3D42"/>
    <w:rsid w:val="00E95A4E"/>
    <w:rsid w:val="00EA2062"/>
    <w:rsid w:val="00F03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3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BA738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A7388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BA7388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A7388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9C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70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C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03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C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1859</Words>
  <Characters>11156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biziel</Company>
  <LinksUpToDate>false</LinksUpToDate>
  <CharactersWithSpaces>12990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</dc:creator>
  <cp:keywords/>
  <dc:description/>
  <cp:lastModifiedBy>lop</cp:lastModifiedBy>
  <cp:revision>14</cp:revision>
  <cp:lastPrinted>2012-11-23T08:29:00Z</cp:lastPrinted>
  <dcterms:created xsi:type="dcterms:W3CDTF">2012-11-23T08:14:00Z</dcterms:created>
  <dcterms:modified xsi:type="dcterms:W3CDTF">2013-03-20T12:53:00Z</dcterms:modified>
</cp:coreProperties>
</file>